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3DB7" w14:textId="39DDF048" w:rsidR="00CD4298" w:rsidRPr="003A4573" w:rsidRDefault="00CD4298" w:rsidP="00D24250">
      <w:pPr>
        <w:spacing w:before="120"/>
        <w:rPr>
          <w:rFonts w:ascii="Times New Roman" w:eastAsia="Times New Roman" w:hAnsi="Times New Roman" w:cs="Times New Roman"/>
          <w:sz w:val="22"/>
          <w:szCs w:val="22"/>
        </w:rPr>
      </w:pPr>
      <w:r w:rsidRPr="003A4573">
        <w:rPr>
          <w:rFonts w:eastAsia="Times New Roman"/>
          <w:color w:val="000000"/>
          <w:sz w:val="22"/>
          <w:szCs w:val="22"/>
        </w:rPr>
        <w:t xml:space="preserve">Dear </w:t>
      </w:r>
      <w:r w:rsidR="00FE2A74" w:rsidRPr="003A4573">
        <w:rPr>
          <w:rFonts w:eastAsia="Times New Roman"/>
          <w:color w:val="000000"/>
          <w:sz w:val="22"/>
          <w:szCs w:val="22"/>
        </w:rPr>
        <w:t>F</w:t>
      </w:r>
      <w:r w:rsidRPr="003A4573">
        <w:rPr>
          <w:rFonts w:eastAsia="Times New Roman"/>
          <w:color w:val="000000"/>
          <w:sz w:val="22"/>
          <w:szCs w:val="22"/>
        </w:rPr>
        <w:t>amilies,</w:t>
      </w:r>
      <w:r w:rsidR="00465EF5" w:rsidRPr="003A4573">
        <w:rPr>
          <w:rFonts w:eastAsia="Times New Roman"/>
          <w:color w:val="000000"/>
          <w:sz w:val="22"/>
          <w:szCs w:val="22"/>
        </w:rPr>
        <w:t xml:space="preserve"> </w:t>
      </w:r>
    </w:p>
    <w:p w14:paraId="6CA607D9" w14:textId="6550F386" w:rsidR="00B14B49" w:rsidRPr="003A4573" w:rsidRDefault="00CD4298" w:rsidP="12615077">
      <w:pPr>
        <w:spacing w:before="240" w:after="240"/>
        <w:rPr>
          <w:sz w:val="22"/>
          <w:szCs w:val="22"/>
        </w:rPr>
      </w:pPr>
      <w:r w:rsidRPr="12615077">
        <w:rPr>
          <w:sz w:val="22"/>
          <w:szCs w:val="22"/>
        </w:rPr>
        <w:t xml:space="preserve">We are excited </w:t>
      </w:r>
      <w:r w:rsidR="00626D02" w:rsidRPr="12615077">
        <w:rPr>
          <w:sz w:val="22"/>
          <w:szCs w:val="22"/>
        </w:rPr>
        <w:t xml:space="preserve">to </w:t>
      </w:r>
      <w:r w:rsidR="60C7A3FD" w:rsidRPr="12615077">
        <w:rPr>
          <w:sz w:val="22"/>
          <w:szCs w:val="22"/>
        </w:rPr>
        <w:t>offer</w:t>
      </w:r>
      <w:r w:rsidR="67308C8D" w:rsidRPr="12615077">
        <w:rPr>
          <w:sz w:val="22"/>
          <w:szCs w:val="22"/>
        </w:rPr>
        <w:t xml:space="preserve"> </w:t>
      </w:r>
      <w:r w:rsidR="00782F7F" w:rsidRPr="12615077">
        <w:rPr>
          <w:sz w:val="22"/>
          <w:szCs w:val="22"/>
        </w:rPr>
        <w:t xml:space="preserve">the </w:t>
      </w:r>
      <w:r w:rsidRPr="12615077">
        <w:rPr>
          <w:sz w:val="22"/>
          <w:szCs w:val="22"/>
        </w:rPr>
        <w:t>LENA Grow</w:t>
      </w:r>
      <w:r w:rsidR="00BC0C17" w:rsidRPr="12615077">
        <w:rPr>
          <w:sz w:val="22"/>
          <w:szCs w:val="22"/>
          <w:vertAlign w:val="superscript"/>
        </w:rPr>
        <w:t>®</w:t>
      </w:r>
      <w:r w:rsidRPr="12615077">
        <w:rPr>
          <w:sz w:val="22"/>
          <w:szCs w:val="22"/>
        </w:rPr>
        <w:t xml:space="preserve"> </w:t>
      </w:r>
      <w:r w:rsidR="00782F7F" w:rsidRPr="12615077">
        <w:rPr>
          <w:sz w:val="22"/>
          <w:szCs w:val="22"/>
        </w:rPr>
        <w:t>program</w:t>
      </w:r>
      <w:r w:rsidR="2ECF392A" w:rsidRPr="12615077">
        <w:rPr>
          <w:sz w:val="22"/>
          <w:szCs w:val="22"/>
        </w:rPr>
        <w:t xml:space="preserve"> in your child’s classroom</w:t>
      </w:r>
      <w:r w:rsidR="00125BBC" w:rsidRPr="12615077">
        <w:rPr>
          <w:sz w:val="22"/>
          <w:szCs w:val="22"/>
        </w:rPr>
        <w:t>!</w:t>
      </w:r>
      <w:r w:rsidRPr="12615077">
        <w:rPr>
          <w:sz w:val="22"/>
          <w:szCs w:val="22"/>
        </w:rPr>
        <w:t xml:space="preserve"> </w:t>
      </w:r>
      <w:r w:rsidR="7C3DD2B7" w:rsidRPr="12615077">
        <w:rPr>
          <w:rFonts w:eastAsia="Arial"/>
          <w:sz w:val="22"/>
          <w:szCs w:val="22"/>
        </w:rPr>
        <w:t xml:space="preserve"> LENA Grow is a professional development program for teachers. It uses unique “talk-pedometer” technology to measure talk between adults and your child.</w:t>
      </w:r>
    </w:p>
    <w:tbl>
      <w:tblPr>
        <w:tblStyle w:val="TableGrid"/>
        <w:tblW w:w="10507" w:type="dxa"/>
        <w:tblLayout w:type="fixed"/>
        <w:tblLook w:val="04A0" w:firstRow="1" w:lastRow="0" w:firstColumn="1" w:lastColumn="0" w:noHBand="0" w:noVBand="1"/>
      </w:tblPr>
      <w:tblGrid>
        <w:gridCol w:w="5010"/>
        <w:gridCol w:w="5497"/>
      </w:tblGrid>
      <w:tr w:rsidR="00C16B5D" w14:paraId="6160EC0E" w14:textId="2B71D9E2" w:rsidTr="758AAEA9">
        <w:trPr>
          <w:trHeight w:val="597"/>
        </w:trPr>
        <w:tc>
          <w:tcPr>
            <w:tcW w:w="10507" w:type="dxa"/>
            <w:gridSpan w:val="2"/>
            <w:tcBorders>
              <w:top w:val="dotted" w:sz="18" w:space="0" w:color="7F3F98" w:themeColor="text1"/>
              <w:left w:val="dotted" w:sz="18" w:space="0" w:color="7F3F98" w:themeColor="text1"/>
              <w:bottom w:val="nil"/>
              <w:right w:val="dotted" w:sz="18" w:space="0" w:color="7F3F98" w:themeColor="text1"/>
            </w:tcBorders>
          </w:tcPr>
          <w:p w14:paraId="3E02C92D" w14:textId="77777777" w:rsidR="00C16B5D" w:rsidRDefault="00C16B5D" w:rsidP="00D24250">
            <w:pPr>
              <w:spacing w:before="120"/>
              <w:jc w:val="center"/>
              <w:rPr>
                <w:b/>
                <w:bCs/>
                <w:color w:val="7F3F98"/>
                <w:sz w:val="32"/>
                <w:szCs w:val="32"/>
              </w:rPr>
            </w:pPr>
            <w:r>
              <w:rPr>
                <w:b/>
                <w:bCs/>
                <w:color w:val="7F3F98"/>
                <w:sz w:val="32"/>
                <w:szCs w:val="32"/>
              </w:rPr>
              <w:t>Benefits For Your Child</w:t>
            </w:r>
          </w:p>
          <w:p w14:paraId="49C07616" w14:textId="4E39440C" w:rsidR="00C16B5D" w:rsidRDefault="00C16B5D" w:rsidP="00C16B5D">
            <w:pPr>
              <w:shd w:val="clear" w:color="auto" w:fill="FFFFFF" w:themeFill="background1"/>
              <w:jc w:val="center"/>
              <w:rPr>
                <w:rStyle w:val="CommentReference"/>
              </w:rPr>
            </w:pPr>
          </w:p>
        </w:tc>
      </w:tr>
      <w:tr w:rsidR="00F22FB5" w14:paraId="348B4208" w14:textId="77777777" w:rsidTr="758AAEA9">
        <w:trPr>
          <w:trHeight w:val="2007"/>
        </w:trPr>
        <w:tc>
          <w:tcPr>
            <w:tcW w:w="5010" w:type="dxa"/>
            <w:tcBorders>
              <w:top w:val="nil"/>
              <w:left w:val="dotted" w:sz="18" w:space="0" w:color="7F3F98" w:themeColor="text1"/>
              <w:bottom w:val="dotted" w:sz="18" w:space="0" w:color="7F3F98" w:themeColor="text1"/>
              <w:right w:val="nil"/>
            </w:tcBorders>
          </w:tcPr>
          <w:p w14:paraId="05F4575B" w14:textId="72268A36" w:rsidR="00F22FB5" w:rsidRDefault="00F22FB5" w:rsidP="00F22FB5">
            <w:pPr>
              <w:spacing w:before="120"/>
              <w:jc w:val="center"/>
              <w:rPr>
                <w:sz w:val="22"/>
                <w:szCs w:val="22"/>
              </w:rPr>
            </w:pPr>
            <w:r w:rsidRPr="003A4573">
              <w:rPr>
                <w:sz w:val="22"/>
                <w:szCs w:val="22"/>
              </w:rPr>
              <w:t>Research shows that</w:t>
            </w:r>
            <w:r w:rsidRPr="003A4573">
              <w:rPr>
                <w:b/>
                <w:bCs/>
                <w:sz w:val="22"/>
                <w:szCs w:val="22"/>
              </w:rPr>
              <w:t xml:space="preserve"> back-and-forth talk </w:t>
            </w:r>
            <w:r w:rsidRPr="003A4573">
              <w:rPr>
                <w:sz w:val="22"/>
                <w:szCs w:val="22"/>
              </w:rPr>
              <w:t>between adults and children</w:t>
            </w:r>
            <w:r w:rsidR="004A1800">
              <w:rPr>
                <w:sz w:val="22"/>
                <w:szCs w:val="22"/>
              </w:rPr>
              <w:t xml:space="preserve"> </w:t>
            </w:r>
            <w:r w:rsidRPr="003A4573">
              <w:rPr>
                <w:sz w:val="22"/>
                <w:szCs w:val="22"/>
              </w:rPr>
              <w:t>supports</w:t>
            </w:r>
            <w:r w:rsidR="004A1800">
              <w:rPr>
                <w:b/>
                <w:bCs/>
                <w:sz w:val="22"/>
                <w:szCs w:val="22"/>
              </w:rPr>
              <w:br/>
            </w:r>
            <w:r w:rsidRPr="003A4573">
              <w:rPr>
                <w:b/>
                <w:bCs/>
                <w:sz w:val="22"/>
                <w:szCs w:val="22"/>
              </w:rPr>
              <w:t>brain growth and development</w:t>
            </w:r>
            <w:r w:rsidRPr="003A4573">
              <w:rPr>
                <w:sz w:val="22"/>
                <w:szCs w:val="22"/>
              </w:rPr>
              <w:t>.</w:t>
            </w:r>
          </w:p>
          <w:p w14:paraId="2B36F800" w14:textId="3E801CF4" w:rsidR="00F22FB5" w:rsidRPr="00F648E3" w:rsidRDefault="00964158" w:rsidP="00F648E3">
            <w:pPr>
              <w:spacing w:before="120"/>
              <w:jc w:val="center"/>
              <w:rPr>
                <w:rStyle w:val="CommentReference"/>
                <w:sz w:val="24"/>
                <w:szCs w:val="24"/>
              </w:rPr>
            </w:pPr>
            <w:r>
              <w:rPr>
                <w:noProof/>
              </w:rPr>
              <w:drawing>
                <wp:inline distT="0" distB="0" distL="0" distR="0" wp14:anchorId="53E38F49" wp14:editId="5BFCCAC5">
                  <wp:extent cx="1940043" cy="562206"/>
                  <wp:effectExtent l="0" t="0" r="3175" b="9525"/>
                  <wp:docPr id="576808142" name="Picture 57680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08142" name=""/>
                          <pic:cNvPicPr/>
                        </pic:nvPicPr>
                        <pic:blipFill>
                          <a:blip r:embed="rId11">
                            <a:extLst>
                              <a:ext uri="{28A0092B-C50C-407E-A947-70E740481C1C}">
                                <a14:useLocalDpi xmlns:a14="http://schemas.microsoft.com/office/drawing/2010/main" val="0"/>
                              </a:ext>
                            </a:extLst>
                          </a:blip>
                          <a:stretch>
                            <a:fillRect/>
                          </a:stretch>
                        </pic:blipFill>
                        <pic:spPr>
                          <a:xfrm>
                            <a:off x="0" y="0"/>
                            <a:ext cx="1998406" cy="579119"/>
                          </a:xfrm>
                          <a:prstGeom prst="rect">
                            <a:avLst/>
                          </a:prstGeom>
                        </pic:spPr>
                      </pic:pic>
                    </a:graphicData>
                  </a:graphic>
                </wp:inline>
              </w:drawing>
            </w:r>
          </w:p>
        </w:tc>
        <w:tc>
          <w:tcPr>
            <w:tcW w:w="5497" w:type="dxa"/>
            <w:tcBorders>
              <w:top w:val="nil"/>
              <w:left w:val="nil"/>
              <w:bottom w:val="dotted" w:sz="18" w:space="0" w:color="7F3F98" w:themeColor="text1"/>
              <w:right w:val="dotted" w:sz="18" w:space="0" w:color="7F3F98" w:themeColor="text1"/>
            </w:tcBorders>
          </w:tcPr>
          <w:p w14:paraId="793ACE37" w14:textId="0B2B03EA" w:rsidR="00F22FB5" w:rsidRDefault="00F22FB5" w:rsidP="00F22FB5">
            <w:pPr>
              <w:spacing w:before="120"/>
              <w:rPr>
                <w:rFonts w:eastAsia="Arial"/>
                <w:color w:val="333333"/>
                <w:sz w:val="22"/>
                <w:szCs w:val="22"/>
              </w:rPr>
            </w:pPr>
            <w:r w:rsidRPr="00062821">
              <w:rPr>
                <w:rFonts w:eastAsia="Arial"/>
                <w:color w:val="333333"/>
                <w:sz w:val="22"/>
                <w:szCs w:val="22"/>
              </w:rPr>
              <w:t>LENA Grow helps children:</w:t>
            </w:r>
          </w:p>
          <w:p w14:paraId="6FB8976F" w14:textId="5FD8A8B2" w:rsidR="00F22FB5" w:rsidRDefault="00F22FB5" w:rsidP="758AAEA9">
            <w:pPr>
              <w:pStyle w:val="ListParagraph"/>
              <w:numPr>
                <w:ilvl w:val="0"/>
                <w:numId w:val="38"/>
              </w:numPr>
              <w:spacing w:before="120"/>
              <w:rPr>
                <w:rFonts w:eastAsia="Arial"/>
                <w:b/>
                <w:bCs/>
                <w:color w:val="333333"/>
              </w:rPr>
            </w:pPr>
            <w:r w:rsidRPr="758AAEA9">
              <w:rPr>
                <w:rFonts w:eastAsia="Arial"/>
                <w:color w:val="333333"/>
                <w:sz w:val="22"/>
                <w:szCs w:val="22"/>
              </w:rPr>
              <w:t xml:space="preserve">Understand and use </w:t>
            </w:r>
            <w:r w:rsidRPr="758AAEA9">
              <w:rPr>
                <w:rFonts w:eastAsia="Arial"/>
                <w:b/>
                <w:bCs/>
                <w:color w:val="333333"/>
                <w:sz w:val="22"/>
                <w:szCs w:val="22"/>
              </w:rPr>
              <w:t>new words</w:t>
            </w:r>
            <w:r w:rsidR="00120F56" w:rsidRPr="758AAEA9">
              <w:rPr>
                <w:rFonts w:eastAsia="Arial"/>
                <w:b/>
                <w:bCs/>
                <w:color w:val="333333"/>
                <w:sz w:val="22"/>
                <w:szCs w:val="22"/>
              </w:rPr>
              <w:t>.</w:t>
            </w:r>
          </w:p>
          <w:p w14:paraId="230947C0" w14:textId="69C1E536" w:rsidR="00F22FB5" w:rsidRPr="00F22FB5" w:rsidRDefault="00F22FB5" w:rsidP="00F22FB5">
            <w:pPr>
              <w:pStyle w:val="ListParagraph"/>
              <w:numPr>
                <w:ilvl w:val="0"/>
                <w:numId w:val="38"/>
              </w:numPr>
              <w:spacing w:before="120"/>
              <w:rPr>
                <w:rFonts w:eastAsia="Arial"/>
                <w:color w:val="333333"/>
                <w:sz w:val="22"/>
                <w:szCs w:val="22"/>
              </w:rPr>
            </w:pPr>
            <w:r w:rsidRPr="758AAEA9">
              <w:rPr>
                <w:rFonts w:eastAsia="Arial"/>
                <w:color w:val="333333"/>
                <w:sz w:val="22"/>
                <w:szCs w:val="22"/>
              </w:rPr>
              <w:t xml:space="preserve">Experience </w:t>
            </w:r>
            <w:r w:rsidRPr="758AAEA9">
              <w:rPr>
                <w:rFonts w:eastAsia="Arial"/>
                <w:b/>
                <w:bCs/>
                <w:color w:val="333333"/>
                <w:sz w:val="22"/>
                <w:szCs w:val="22"/>
              </w:rPr>
              <w:t xml:space="preserve">stronger relationships </w:t>
            </w:r>
            <w:r w:rsidRPr="758AAEA9">
              <w:rPr>
                <w:rFonts w:eastAsia="Arial"/>
                <w:color w:val="333333"/>
                <w:sz w:val="22"/>
                <w:szCs w:val="22"/>
              </w:rPr>
              <w:t>with their teachers</w:t>
            </w:r>
            <w:r w:rsidR="21C8A1D7" w:rsidRPr="758AAEA9">
              <w:rPr>
                <w:rFonts w:eastAsia="Arial"/>
                <w:color w:val="333333"/>
                <w:sz w:val="22"/>
                <w:szCs w:val="22"/>
              </w:rPr>
              <w:t>.</w:t>
            </w:r>
          </w:p>
          <w:p w14:paraId="7900F386" w14:textId="744D3424" w:rsidR="00F22FB5" w:rsidRDefault="00F22FB5" w:rsidP="00F22FB5">
            <w:pPr>
              <w:pStyle w:val="ListParagraph"/>
              <w:numPr>
                <w:ilvl w:val="0"/>
                <w:numId w:val="38"/>
              </w:numPr>
              <w:spacing w:before="120"/>
              <w:rPr>
                <w:rStyle w:val="CommentReference"/>
              </w:rPr>
            </w:pPr>
            <w:r w:rsidRPr="758AAEA9">
              <w:rPr>
                <w:rFonts w:eastAsia="Arial"/>
                <w:color w:val="333333"/>
                <w:sz w:val="22"/>
                <w:szCs w:val="22"/>
              </w:rPr>
              <w:t xml:space="preserve">Use language instead of challenging behavior to </w:t>
            </w:r>
            <w:r w:rsidRPr="758AAEA9">
              <w:rPr>
                <w:rFonts w:eastAsia="Arial"/>
                <w:b/>
                <w:bCs/>
                <w:color w:val="333333"/>
                <w:sz w:val="22"/>
                <w:szCs w:val="22"/>
              </w:rPr>
              <w:t>express feelings</w:t>
            </w:r>
            <w:r w:rsidR="46CADBE9" w:rsidRPr="758AAEA9">
              <w:rPr>
                <w:rFonts w:eastAsia="Arial"/>
                <w:b/>
                <w:bCs/>
                <w:color w:val="333333"/>
                <w:sz w:val="22"/>
                <w:szCs w:val="22"/>
              </w:rPr>
              <w:t>.</w:t>
            </w:r>
          </w:p>
        </w:tc>
      </w:tr>
    </w:tbl>
    <w:p w14:paraId="43EB30FA" w14:textId="2A290F1A" w:rsidR="00CD4298" w:rsidRPr="0062632A" w:rsidRDefault="0008539F" w:rsidP="0008539F">
      <w:pPr>
        <w:rPr>
          <w:rStyle w:val="Heading1Char"/>
          <w:sz w:val="28"/>
          <w:szCs w:val="28"/>
        </w:rPr>
      </w:pPr>
      <w:r>
        <w:rPr>
          <w:rStyle w:val="Heading1Char"/>
        </w:rPr>
        <w:br/>
      </w:r>
      <w:r w:rsidR="00CD4298" w:rsidRPr="0062632A">
        <w:rPr>
          <w:rStyle w:val="Heading1Char"/>
        </w:rPr>
        <w:t>What does LENA Grow involve?</w:t>
      </w:r>
    </w:p>
    <w:p w14:paraId="2C16EA8B" w14:textId="2F221508" w:rsidR="00463B45" w:rsidRPr="00463B45" w:rsidRDefault="7827A6E3" w:rsidP="758AAEA9">
      <w:pPr>
        <w:pStyle w:val="pf0"/>
        <w:numPr>
          <w:ilvl w:val="0"/>
          <w:numId w:val="32"/>
        </w:numPr>
        <w:spacing w:before="0" w:beforeAutospacing="0" w:after="0" w:afterAutospacing="0"/>
        <w:ind w:left="360"/>
        <w:rPr>
          <w:rFonts w:ascii="Arial" w:hAnsi="Arial" w:cs="Arial"/>
          <w:sz w:val="22"/>
          <w:szCs w:val="22"/>
        </w:rPr>
      </w:pPr>
      <w:r w:rsidRPr="4C43344C">
        <w:rPr>
          <w:rStyle w:val="cf11"/>
          <w:rFonts w:ascii="Arial" w:hAnsi="Arial" w:cs="Arial"/>
          <w:sz w:val="22"/>
          <w:szCs w:val="22"/>
        </w:rPr>
        <w:t xml:space="preserve">Each LENA Day, your child wears a lightweight, child-safe, LENA device in cotton clothing. The device records the sounds of the classroom, including your child’s voice. Then, LENA software transforms the sound into graphs to show the amount of interaction your child experienced. </w:t>
      </w:r>
    </w:p>
    <w:p w14:paraId="06309A03" w14:textId="58B89A9F" w:rsidR="00463B45" w:rsidRPr="00463B45" w:rsidRDefault="00AD67DC" w:rsidP="00F9579D">
      <w:pPr>
        <w:pStyle w:val="pf0"/>
        <w:numPr>
          <w:ilvl w:val="0"/>
          <w:numId w:val="32"/>
        </w:numPr>
        <w:ind w:left="360"/>
        <w:rPr>
          <w:rFonts w:ascii="Arial" w:hAnsi="Arial" w:cs="Arial"/>
          <w:sz w:val="22"/>
          <w:szCs w:val="22"/>
        </w:rPr>
      </w:pPr>
      <w:r w:rsidRPr="0062632A">
        <w:rPr>
          <w:rStyle w:val="Heading1Char"/>
        </w:rPr>
        <w:drawing>
          <wp:anchor distT="0" distB="0" distL="114300" distR="114300" simplePos="0" relativeHeight="251657216" behindDoc="0" locked="0" layoutInCell="1" allowOverlap="1" wp14:anchorId="48286EBC" wp14:editId="3588CC1D">
            <wp:simplePos x="0" y="0"/>
            <wp:positionH relativeFrom="column">
              <wp:posOffset>5519503</wp:posOffset>
            </wp:positionH>
            <wp:positionV relativeFrom="paragraph">
              <wp:posOffset>176171</wp:posOffset>
            </wp:positionV>
            <wp:extent cx="1089660" cy="930910"/>
            <wp:effectExtent l="0" t="0" r="0" b="254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966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59B47E1" w:rsidRPr="2424583B">
        <w:rPr>
          <w:rStyle w:val="cf11"/>
          <w:rFonts w:ascii="Arial" w:hAnsi="Arial" w:cs="Arial"/>
          <w:sz w:val="22"/>
          <w:szCs w:val="22"/>
        </w:rPr>
        <w:t xml:space="preserve">Children and teachers complete one LENA Day weekly for five weeks. Then, teachers review the data and practice new strategies to increase interaction. </w:t>
      </w:r>
      <w:r w:rsidR="00463B45" w:rsidRPr="00463B45">
        <w:rPr>
          <w:rStyle w:val="cf11"/>
          <w:rFonts w:ascii="Arial" w:hAnsi="Arial" w:cs="Arial"/>
          <w:sz w:val="22"/>
          <w:szCs w:val="22"/>
        </w:rPr>
        <w:t xml:space="preserve"> </w:t>
      </w:r>
    </w:p>
    <w:p w14:paraId="11910B75" w14:textId="636B6081" w:rsidR="00463B45" w:rsidRPr="00E76CE1" w:rsidRDefault="00463B45" w:rsidP="008A0D68">
      <w:pPr>
        <w:pStyle w:val="Heading1"/>
        <w:spacing w:before="0"/>
        <w:rPr>
          <w:b w:val="0"/>
          <w:bCs w:val="0"/>
        </w:rPr>
      </w:pPr>
      <w:r w:rsidRPr="758AAEA9">
        <w:rPr>
          <w:rStyle w:val="Heading1Char"/>
          <w:b/>
          <w:bCs/>
        </w:rPr>
        <w:t>What about safety and privacy?</w:t>
      </w:r>
    </w:p>
    <w:p w14:paraId="04713AFC" w14:textId="48E595A5" w:rsidR="00463B45" w:rsidRPr="00463B45" w:rsidRDefault="00463B45" w:rsidP="00F9579D">
      <w:pPr>
        <w:pStyle w:val="pf0"/>
        <w:numPr>
          <w:ilvl w:val="0"/>
          <w:numId w:val="32"/>
        </w:numPr>
        <w:spacing w:before="0" w:beforeAutospacing="0"/>
        <w:ind w:left="360"/>
        <w:rPr>
          <w:rFonts w:ascii="Arial" w:hAnsi="Arial" w:cs="Arial"/>
          <w:sz w:val="22"/>
          <w:szCs w:val="22"/>
        </w:rPr>
      </w:pPr>
      <w:r w:rsidRPr="00463B45">
        <w:rPr>
          <w:rStyle w:val="cf01"/>
          <w:rFonts w:ascii="Arial" w:hAnsi="Arial" w:cs="Arial"/>
          <w:sz w:val="22"/>
          <w:szCs w:val="22"/>
        </w:rPr>
        <w:t>The LENA device is saf</w:t>
      </w:r>
      <w:r w:rsidR="005D7B72">
        <w:rPr>
          <w:rStyle w:val="cf01"/>
          <w:rFonts w:ascii="Arial" w:hAnsi="Arial" w:cs="Arial"/>
          <w:sz w:val="22"/>
          <w:szCs w:val="22"/>
        </w:rPr>
        <w:t>e.</w:t>
      </w:r>
      <w:r w:rsidR="005D7B72">
        <w:rPr>
          <w:rStyle w:val="cf11"/>
          <w:rFonts w:ascii="Arial" w:hAnsi="Arial" w:cs="Arial"/>
          <w:sz w:val="22"/>
          <w:szCs w:val="22"/>
        </w:rPr>
        <w:t xml:space="preserve"> </w:t>
      </w:r>
      <w:r w:rsidRPr="00463B45">
        <w:rPr>
          <w:rStyle w:val="cf11"/>
          <w:rFonts w:ascii="Arial" w:hAnsi="Arial" w:cs="Arial"/>
          <w:sz w:val="22"/>
          <w:szCs w:val="22"/>
        </w:rPr>
        <w:t>It uses a low-power processor like a hearing aid</w:t>
      </w:r>
      <w:r w:rsidR="008A0D68">
        <w:rPr>
          <w:rStyle w:val="cf11"/>
          <w:rFonts w:ascii="Arial" w:hAnsi="Arial" w:cs="Arial"/>
          <w:sz w:val="22"/>
          <w:szCs w:val="22"/>
        </w:rPr>
        <w:t xml:space="preserve"> and meets US and international safety standards for electronics and toys</w:t>
      </w:r>
      <w:r w:rsidRPr="00463B45">
        <w:rPr>
          <w:rStyle w:val="cf11"/>
          <w:rFonts w:ascii="Arial" w:hAnsi="Arial" w:cs="Arial"/>
          <w:sz w:val="22"/>
          <w:szCs w:val="22"/>
        </w:rPr>
        <w:t xml:space="preserve">. It does </w:t>
      </w:r>
      <w:r w:rsidRPr="00463B45">
        <w:rPr>
          <w:rStyle w:val="cf21"/>
          <w:rFonts w:ascii="Arial" w:hAnsi="Arial" w:cs="Arial"/>
          <w:sz w:val="22"/>
          <w:szCs w:val="22"/>
        </w:rPr>
        <w:t>not</w:t>
      </w:r>
      <w:r w:rsidRPr="00463B45">
        <w:rPr>
          <w:rStyle w:val="cf11"/>
          <w:rFonts w:ascii="Arial" w:hAnsi="Arial" w:cs="Arial"/>
          <w:sz w:val="22"/>
          <w:szCs w:val="22"/>
        </w:rPr>
        <w:t xml:space="preserve"> transmit a signal</w:t>
      </w:r>
      <w:r w:rsidR="001F27B4">
        <w:rPr>
          <w:rStyle w:val="cf11"/>
          <w:rFonts w:ascii="Arial" w:hAnsi="Arial" w:cs="Arial"/>
          <w:sz w:val="22"/>
          <w:szCs w:val="22"/>
        </w:rPr>
        <w:t xml:space="preserve"> like cell phones</w:t>
      </w:r>
      <w:r w:rsidRPr="00463B45">
        <w:rPr>
          <w:rStyle w:val="cf11"/>
          <w:rFonts w:ascii="Arial" w:hAnsi="Arial" w:cs="Arial"/>
          <w:sz w:val="22"/>
          <w:szCs w:val="22"/>
        </w:rPr>
        <w:t>.</w:t>
      </w:r>
    </w:p>
    <w:p w14:paraId="06F080DC" w14:textId="2D314E16" w:rsidR="00463B45" w:rsidRPr="00463B45" w:rsidRDefault="00BF263E" w:rsidP="00F9579D">
      <w:pPr>
        <w:pStyle w:val="pf0"/>
        <w:numPr>
          <w:ilvl w:val="0"/>
          <w:numId w:val="32"/>
        </w:numPr>
        <w:ind w:left="360"/>
        <w:rPr>
          <w:rFonts w:ascii="Arial" w:hAnsi="Arial" w:cs="Arial"/>
          <w:sz w:val="22"/>
          <w:szCs w:val="22"/>
        </w:rPr>
      </w:pPr>
      <w:r w:rsidRPr="00BF263E">
        <w:rPr>
          <w:rStyle w:val="cf01"/>
          <w:rFonts w:ascii="Arial" w:hAnsi="Arial" w:cs="Arial"/>
          <w:noProof/>
          <w:sz w:val="22"/>
          <w:szCs w:val="22"/>
        </w:rPr>
        <mc:AlternateContent>
          <mc:Choice Requires="wps">
            <w:drawing>
              <wp:anchor distT="45720" distB="45720" distL="114300" distR="114300" simplePos="0" relativeHeight="251658241" behindDoc="0" locked="0" layoutInCell="1" allowOverlap="1" wp14:anchorId="220E23ED" wp14:editId="523E6CDA">
                <wp:simplePos x="0" y="0"/>
                <wp:positionH relativeFrom="column">
                  <wp:posOffset>5566410</wp:posOffset>
                </wp:positionH>
                <wp:positionV relativeFrom="paragraph">
                  <wp:posOffset>21590</wp:posOffset>
                </wp:positionV>
                <wp:extent cx="1041400" cy="1404620"/>
                <wp:effectExtent l="0" t="0" r="25400"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4620"/>
                        </a:xfrm>
                        <a:prstGeom prst="rect">
                          <a:avLst/>
                        </a:prstGeom>
                        <a:solidFill>
                          <a:srgbClr val="FFFFFF"/>
                        </a:solidFill>
                        <a:ln w="19050">
                          <a:solidFill>
                            <a:schemeClr val="tx1"/>
                          </a:solidFill>
                          <a:prstDash val="sysDot"/>
                          <a:miter lim="800000"/>
                          <a:headEnd/>
                          <a:tailEnd/>
                        </a:ln>
                      </wps:spPr>
                      <wps:txbx>
                        <w:txbxContent>
                          <w:p w14:paraId="65845F72" w14:textId="77777777" w:rsidR="00886E0C" w:rsidRDefault="00886E0C" w:rsidP="00886E0C">
                            <w:pPr>
                              <w:spacing w:before="120"/>
                              <w:jc w:val="center"/>
                              <w:rPr>
                                <w:spacing w:val="-4"/>
                                <w:sz w:val="22"/>
                                <w:szCs w:val="22"/>
                              </w:rPr>
                            </w:pPr>
                            <w:r>
                              <w:rPr>
                                <w:noProof/>
                              </w:rPr>
                              <w:drawing>
                                <wp:inline distT="0" distB="0" distL="0" distR="0" wp14:anchorId="41140813" wp14:editId="431C0C3B">
                                  <wp:extent cx="818497" cy="1060450"/>
                                  <wp:effectExtent l="0" t="0" r="1270" b="6350"/>
                                  <wp:docPr id="1399095654" name="Picture 139909565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708" cy="1063314"/>
                                          </a:xfrm>
                                          <a:prstGeom prst="rect">
                                            <a:avLst/>
                                          </a:prstGeom>
                                          <a:noFill/>
                                          <a:ln>
                                            <a:noFill/>
                                          </a:ln>
                                        </pic:spPr>
                                      </pic:pic>
                                    </a:graphicData>
                                  </a:graphic>
                                </wp:inline>
                              </w:drawing>
                            </w:r>
                          </w:p>
                          <w:p w14:paraId="51BCF1C0" w14:textId="3BD62055" w:rsidR="00BF263E" w:rsidRPr="00BF263E" w:rsidRDefault="00BF263E" w:rsidP="00886E0C">
                            <w:pPr>
                              <w:spacing w:before="120"/>
                              <w:jc w:val="center"/>
                              <w:rPr>
                                <w:spacing w:val="-4"/>
                                <w:sz w:val="22"/>
                                <w:szCs w:val="22"/>
                              </w:rPr>
                            </w:pPr>
                            <w:r>
                              <w:rPr>
                                <w:spacing w:val="-4"/>
                                <w:sz w:val="22"/>
                                <w:szCs w:val="22"/>
                              </w:rPr>
                              <w:t>Learn more</w:t>
                            </w:r>
                            <w:r w:rsidR="00886E0C">
                              <w:rPr>
                                <w:spacing w:val="-4"/>
                                <w:sz w:val="22"/>
                                <w:szCs w:val="22"/>
                              </w:rPr>
                              <w:t>:</w:t>
                            </w:r>
                            <w:r w:rsidR="00886E0C">
                              <w:rPr>
                                <w:spacing w:val="-4"/>
                                <w:sz w:val="22"/>
                                <w:szCs w:val="22"/>
                              </w:rPr>
                              <w:br/>
                            </w:r>
                            <w:hyperlink r:id="rId14" w:history="1">
                              <w:r w:rsidR="00912BE2">
                                <w:rPr>
                                  <w:rStyle w:val="Hyperlink"/>
                                  <w:spacing w:val="-4"/>
                                  <w:sz w:val="18"/>
                                  <w:szCs w:val="18"/>
                                </w:rPr>
                                <w:t>info.lena.org/lena-grow-for-families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E23ED" id="_x0000_t202" coordsize="21600,21600" o:spt="202" path="m,l,21600r21600,l21600,xe">
                <v:stroke joinstyle="miter"/>
                <v:path gradientshapeok="t" o:connecttype="rect"/>
              </v:shapetype>
              <v:shape id="Text Box 217" o:spid="_x0000_s1026" type="#_x0000_t202" style="position:absolute;left:0;text-align:left;margin-left:438.3pt;margin-top:1.7pt;width:8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" strokecolor="#7f3f98 [3213]" strokeweight="1.5pt">
                <v:stroke dashstyle="1 1"/>
                <v:textbox style="mso-fit-shape-to-text:t">
                  <w:txbxContent>
                    <w:p w14:paraId="65845F72" w14:textId="77777777" w:rsidR="00886E0C" w:rsidRDefault="00886E0C" w:rsidP="00886E0C">
                      <w:pPr>
                        <w:spacing w:before="120"/>
                        <w:jc w:val="center"/>
                        <w:rPr>
                          <w:spacing w:val="-4"/>
                          <w:sz w:val="22"/>
                          <w:szCs w:val="22"/>
                        </w:rPr>
                      </w:pPr>
                      <w:r>
                        <w:rPr>
                          <w:noProof/>
                        </w:rPr>
                        <w:drawing>
                          <wp:inline distT="0" distB="0" distL="0" distR="0" wp14:anchorId="41140813" wp14:editId="431C0C3B">
                            <wp:extent cx="818497" cy="1060450"/>
                            <wp:effectExtent l="0" t="0" r="1270" b="6350"/>
                            <wp:docPr id="1399095654" name="Picture 139909565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708" cy="1063314"/>
                                    </a:xfrm>
                                    <a:prstGeom prst="rect">
                                      <a:avLst/>
                                    </a:prstGeom>
                                    <a:noFill/>
                                    <a:ln>
                                      <a:noFill/>
                                    </a:ln>
                                  </pic:spPr>
                                </pic:pic>
                              </a:graphicData>
                            </a:graphic>
                          </wp:inline>
                        </w:drawing>
                      </w:r>
                    </w:p>
                    <w:p w14:paraId="51BCF1C0" w14:textId="3BD62055" w:rsidR="00BF263E" w:rsidRPr="00BF263E" w:rsidRDefault="00BF263E" w:rsidP="00886E0C">
                      <w:pPr>
                        <w:spacing w:before="120"/>
                        <w:jc w:val="center"/>
                        <w:rPr>
                          <w:spacing w:val="-4"/>
                          <w:sz w:val="22"/>
                          <w:szCs w:val="22"/>
                        </w:rPr>
                      </w:pPr>
                      <w:r>
                        <w:rPr>
                          <w:spacing w:val="-4"/>
                          <w:sz w:val="22"/>
                          <w:szCs w:val="22"/>
                        </w:rPr>
                        <w:t>Learn more</w:t>
                      </w:r>
                      <w:r w:rsidR="00886E0C">
                        <w:rPr>
                          <w:spacing w:val="-4"/>
                          <w:sz w:val="22"/>
                          <w:szCs w:val="22"/>
                        </w:rPr>
                        <w:t>:</w:t>
                      </w:r>
                      <w:r w:rsidR="00886E0C">
                        <w:rPr>
                          <w:spacing w:val="-4"/>
                          <w:sz w:val="22"/>
                          <w:szCs w:val="22"/>
                        </w:rPr>
                        <w:br/>
                      </w:r>
                      <w:hyperlink r:id="rId15" w:history="1">
                        <w:r w:rsidR="00912BE2">
                          <w:rPr>
                            <w:rStyle w:val="Hyperlink"/>
                            <w:spacing w:val="-4"/>
                            <w:sz w:val="18"/>
                            <w:szCs w:val="18"/>
                          </w:rPr>
                          <w:t>info.lena.org/lena-grow-for-families</w:t>
                        </w:r>
                      </w:hyperlink>
                    </w:p>
                  </w:txbxContent>
                </v:textbox>
                <w10:wrap type="square"/>
              </v:shape>
            </w:pict>
          </mc:Fallback>
        </mc:AlternateContent>
      </w:r>
      <w:r w:rsidR="00463B45" w:rsidRPr="00463B45">
        <w:rPr>
          <w:rStyle w:val="cf01"/>
          <w:rFonts w:ascii="Arial" w:hAnsi="Arial" w:cs="Arial"/>
          <w:sz w:val="22"/>
          <w:szCs w:val="22"/>
        </w:rPr>
        <w:t>No one can listen to the recording.</w:t>
      </w:r>
      <w:r w:rsidR="00463B45" w:rsidRPr="00463B45">
        <w:rPr>
          <w:rStyle w:val="cf11"/>
          <w:rFonts w:ascii="Arial" w:hAnsi="Arial" w:cs="Arial"/>
          <w:sz w:val="22"/>
          <w:szCs w:val="22"/>
        </w:rPr>
        <w:t xml:space="preserve"> The LENA device </w:t>
      </w:r>
      <w:r w:rsidR="00331DB9">
        <w:rPr>
          <w:rStyle w:val="cf11"/>
          <w:rFonts w:ascii="Arial" w:hAnsi="Arial" w:cs="Arial"/>
          <w:sz w:val="22"/>
          <w:szCs w:val="22"/>
        </w:rPr>
        <w:t xml:space="preserve">cannot play back </w:t>
      </w:r>
      <w:r w:rsidR="00463B45" w:rsidRPr="00463B45">
        <w:rPr>
          <w:rStyle w:val="cf11"/>
          <w:rFonts w:ascii="Arial" w:hAnsi="Arial" w:cs="Arial"/>
          <w:sz w:val="22"/>
          <w:szCs w:val="22"/>
        </w:rPr>
        <w:t>. The sound file is automatically deleted as soon as the graphs are made. No one can hear what was said or how it was said.</w:t>
      </w:r>
    </w:p>
    <w:p w14:paraId="43587A81" w14:textId="3682E56A" w:rsidR="00463B45" w:rsidRPr="00E76CE1" w:rsidRDefault="00463B45" w:rsidP="00F9579D">
      <w:pPr>
        <w:pStyle w:val="pf0"/>
        <w:numPr>
          <w:ilvl w:val="0"/>
          <w:numId w:val="32"/>
        </w:numPr>
        <w:ind w:left="360"/>
        <w:rPr>
          <w:rFonts w:ascii="Arial" w:hAnsi="Arial" w:cs="Arial"/>
          <w:sz w:val="22"/>
          <w:szCs w:val="22"/>
        </w:rPr>
      </w:pPr>
      <w:r w:rsidRPr="00E76CE1">
        <w:rPr>
          <w:rStyle w:val="cf01"/>
          <w:rFonts w:ascii="Arial" w:hAnsi="Arial" w:cs="Arial"/>
          <w:sz w:val="22"/>
          <w:szCs w:val="22"/>
        </w:rPr>
        <w:t>LENA data is confidential.</w:t>
      </w:r>
      <w:r w:rsidRPr="00E76CE1">
        <w:rPr>
          <w:rStyle w:val="cf11"/>
          <w:rFonts w:ascii="Arial" w:hAnsi="Arial" w:cs="Arial"/>
          <w:sz w:val="22"/>
          <w:szCs w:val="22"/>
        </w:rPr>
        <w:t xml:space="preserve"> We take privacy very seriously. Your child’s information is </w:t>
      </w:r>
      <w:r w:rsidR="6E504D21" w:rsidRPr="59276553">
        <w:rPr>
          <w:rStyle w:val="cf11"/>
          <w:rFonts w:ascii="Arial" w:hAnsi="Arial" w:cs="Arial"/>
          <w:sz w:val="22"/>
          <w:szCs w:val="22"/>
        </w:rPr>
        <w:t xml:space="preserve">only </w:t>
      </w:r>
      <w:r w:rsidR="0C024563" w:rsidRPr="59276553">
        <w:rPr>
          <w:rStyle w:val="cf11"/>
          <w:rFonts w:ascii="Arial" w:hAnsi="Arial" w:cs="Arial"/>
          <w:sz w:val="22"/>
          <w:szCs w:val="22"/>
        </w:rPr>
        <w:t>shared</w:t>
      </w:r>
      <w:r w:rsidRPr="00E76CE1">
        <w:rPr>
          <w:rStyle w:val="cf11"/>
          <w:rFonts w:ascii="Arial" w:hAnsi="Arial" w:cs="Arial"/>
          <w:sz w:val="22"/>
          <w:szCs w:val="22"/>
        </w:rPr>
        <w:t xml:space="preserve"> with </w:t>
      </w:r>
      <w:r w:rsidRPr="00E76CE1">
        <w:rPr>
          <w:rStyle w:val="cf11"/>
          <w:rFonts w:ascii="Arial" w:hAnsi="Arial" w:cs="Arial"/>
          <w:sz w:val="22"/>
          <w:szCs w:val="22"/>
          <w:highlight w:val="yellow"/>
        </w:rPr>
        <w:t>&lt;organization&gt;</w:t>
      </w:r>
      <w:r w:rsidR="008C69D0">
        <w:rPr>
          <w:rStyle w:val="cf11"/>
          <w:rFonts w:ascii="Arial" w:hAnsi="Arial" w:cs="Arial"/>
          <w:sz w:val="22"/>
          <w:szCs w:val="22"/>
        </w:rPr>
        <w:t>,</w:t>
      </w:r>
      <w:r w:rsidR="00276CC4">
        <w:rPr>
          <w:rStyle w:val="cf11"/>
          <w:rFonts w:ascii="Arial" w:hAnsi="Arial" w:cs="Arial"/>
          <w:sz w:val="22"/>
          <w:szCs w:val="22"/>
        </w:rPr>
        <w:t xml:space="preserve"> </w:t>
      </w:r>
      <w:r w:rsidRPr="00E76CE1">
        <w:rPr>
          <w:rStyle w:val="cf11"/>
          <w:rFonts w:ascii="Arial" w:hAnsi="Arial" w:cs="Arial"/>
          <w:sz w:val="22"/>
          <w:szCs w:val="22"/>
        </w:rPr>
        <w:t xml:space="preserve">LENA and any affiliated professionals, </w:t>
      </w:r>
      <w:r w:rsidR="00AD67DC">
        <w:rPr>
          <w:rStyle w:val="cf11"/>
          <w:rFonts w:ascii="Arial" w:hAnsi="Arial" w:cs="Arial"/>
          <w:sz w:val="22"/>
          <w:szCs w:val="22"/>
        </w:rPr>
        <w:t xml:space="preserve">who </w:t>
      </w:r>
      <w:r w:rsidRPr="00E76CE1">
        <w:rPr>
          <w:rStyle w:val="cf11"/>
          <w:rFonts w:ascii="Arial" w:hAnsi="Arial" w:cs="Arial"/>
          <w:sz w:val="22"/>
          <w:szCs w:val="22"/>
        </w:rPr>
        <w:t>all</w:t>
      </w:r>
      <w:r w:rsidR="00AD67DC">
        <w:rPr>
          <w:rStyle w:val="cf11"/>
          <w:rFonts w:ascii="Arial" w:hAnsi="Arial" w:cs="Arial"/>
          <w:sz w:val="22"/>
          <w:szCs w:val="22"/>
        </w:rPr>
        <w:t xml:space="preserve"> </w:t>
      </w:r>
      <w:r w:rsidRPr="00E76CE1">
        <w:rPr>
          <w:rStyle w:val="cf11"/>
          <w:rFonts w:ascii="Arial" w:hAnsi="Arial" w:cs="Arial"/>
          <w:sz w:val="22"/>
          <w:szCs w:val="22"/>
        </w:rPr>
        <w:t>comply with all laws</w:t>
      </w:r>
      <w:r w:rsidR="00E76CE1">
        <w:rPr>
          <w:rStyle w:val="cf11"/>
          <w:rFonts w:ascii="Arial" w:hAnsi="Arial" w:cs="Arial"/>
          <w:sz w:val="22"/>
          <w:szCs w:val="22"/>
        </w:rPr>
        <w:t xml:space="preserve"> </w:t>
      </w:r>
      <w:r w:rsidRPr="00E76CE1">
        <w:rPr>
          <w:rStyle w:val="cf11"/>
          <w:rFonts w:ascii="Arial" w:hAnsi="Arial" w:cs="Arial"/>
          <w:sz w:val="22"/>
          <w:szCs w:val="22"/>
        </w:rPr>
        <w:t xml:space="preserve">regarding privacy and confidentiality. </w:t>
      </w:r>
    </w:p>
    <w:p w14:paraId="5C2EE3E7" w14:textId="674E1741" w:rsidR="00E03633" w:rsidRPr="003A4573" w:rsidRDefault="00943A1B" w:rsidP="00461E27">
      <w:pPr>
        <w:spacing w:before="120"/>
        <w:rPr>
          <w:spacing w:val="-4"/>
          <w:sz w:val="22"/>
          <w:szCs w:val="22"/>
          <w:shd w:val="clear" w:color="auto" w:fill="FFFF00"/>
        </w:rPr>
      </w:pPr>
      <w:r w:rsidRPr="003A4573">
        <w:rPr>
          <w:spacing w:val="-4"/>
          <w:sz w:val="22"/>
          <w:szCs w:val="22"/>
        </w:rPr>
        <w:t>If you have more questions about LENA Grow</w:t>
      </w:r>
      <w:r w:rsidR="00F232EA" w:rsidRPr="003A4573">
        <w:rPr>
          <w:spacing w:val="-4"/>
          <w:sz w:val="22"/>
          <w:szCs w:val="22"/>
        </w:rPr>
        <w:t>,</w:t>
      </w:r>
      <w:r w:rsidRPr="003A4573">
        <w:rPr>
          <w:spacing w:val="-4"/>
          <w:sz w:val="22"/>
          <w:szCs w:val="22"/>
        </w:rPr>
        <w:t xml:space="preserve"> contact: </w:t>
      </w:r>
      <w:r w:rsidRPr="003A4573">
        <w:rPr>
          <w:spacing w:val="-4"/>
          <w:sz w:val="22"/>
          <w:szCs w:val="22"/>
          <w:shd w:val="clear" w:color="auto" w:fill="FFFF00"/>
        </w:rPr>
        <w:t>&lt;insert org contact name, email, phone #&gt;</w:t>
      </w:r>
    </w:p>
    <w:p w14:paraId="47237050" w14:textId="76EDF709" w:rsidR="00CC478C" w:rsidRDefault="00E03633" w:rsidP="00461E27">
      <w:pPr>
        <w:pStyle w:val="Heading1"/>
      </w:pPr>
      <w:r w:rsidRPr="04D2C5DC">
        <w:t>T</w:t>
      </w:r>
      <w:r w:rsidR="000833AD" w:rsidRPr="04D2C5DC">
        <w:t>hank you</w:t>
      </w:r>
      <w:r w:rsidRPr="04D2C5DC">
        <w:t xml:space="preserve"> for participating! </w:t>
      </w:r>
    </w:p>
    <w:p w14:paraId="639FCBA7" w14:textId="17F3313B" w:rsidR="00E03633" w:rsidRPr="001A3AA4" w:rsidRDefault="00EF2A1B" w:rsidP="00461E27">
      <w:pPr>
        <w:rPr>
          <w:sz w:val="22"/>
          <w:szCs w:val="22"/>
        </w:rPr>
      </w:pPr>
      <w:r w:rsidRPr="758AAEA9">
        <w:rPr>
          <w:sz w:val="22"/>
          <w:szCs w:val="22"/>
        </w:rPr>
        <w:t xml:space="preserve">In </w:t>
      </w:r>
      <w:r w:rsidR="0F2CF1A4" w:rsidRPr="758AAEA9">
        <w:rPr>
          <w:sz w:val="22"/>
          <w:szCs w:val="22"/>
        </w:rPr>
        <w:t>three</w:t>
      </w:r>
      <w:r w:rsidRPr="758AAEA9">
        <w:rPr>
          <w:sz w:val="22"/>
          <w:szCs w:val="22"/>
        </w:rPr>
        <w:t xml:space="preserve"> days, y</w:t>
      </w:r>
      <w:r w:rsidR="00E03633" w:rsidRPr="758AAEA9">
        <w:rPr>
          <w:sz w:val="22"/>
          <w:szCs w:val="22"/>
        </w:rPr>
        <w:t>our child will be automatically enrolled in LENA Grow as part of our ongoing</w:t>
      </w:r>
      <w:r w:rsidR="194D2D24" w:rsidRPr="758AAEA9">
        <w:rPr>
          <w:sz w:val="22"/>
          <w:szCs w:val="22"/>
        </w:rPr>
        <w:t xml:space="preserve"> teacher</w:t>
      </w:r>
      <w:r w:rsidR="00E03633" w:rsidRPr="758AAEA9">
        <w:rPr>
          <w:sz w:val="22"/>
          <w:szCs w:val="22"/>
        </w:rPr>
        <w:t xml:space="preserve"> training.</w:t>
      </w:r>
      <w:r w:rsidR="005269A1" w:rsidRPr="758AAEA9">
        <w:rPr>
          <w:sz w:val="22"/>
          <w:szCs w:val="22"/>
        </w:rPr>
        <w:t xml:space="preserve"> </w:t>
      </w:r>
      <w:r w:rsidR="00A00959" w:rsidRPr="758AAEA9">
        <w:rPr>
          <w:b/>
          <w:bCs/>
          <w:i/>
          <w:iCs/>
          <w:sz w:val="22"/>
          <w:szCs w:val="22"/>
        </w:rPr>
        <w:t>You do not need to return this</w:t>
      </w:r>
      <w:r w:rsidR="000051F5" w:rsidRPr="758AAEA9">
        <w:rPr>
          <w:b/>
          <w:bCs/>
          <w:i/>
          <w:iCs/>
          <w:sz w:val="22"/>
          <w:szCs w:val="22"/>
        </w:rPr>
        <w:t xml:space="preserve"> </w:t>
      </w:r>
      <w:r w:rsidR="77715F92" w:rsidRPr="758AAEA9">
        <w:rPr>
          <w:b/>
          <w:bCs/>
          <w:i/>
          <w:iCs/>
          <w:sz w:val="22"/>
          <w:szCs w:val="22"/>
        </w:rPr>
        <w:t xml:space="preserve">form </w:t>
      </w:r>
      <w:r w:rsidR="000051F5" w:rsidRPr="758AAEA9">
        <w:rPr>
          <w:b/>
          <w:bCs/>
          <w:i/>
          <w:iCs/>
          <w:sz w:val="22"/>
          <w:szCs w:val="22"/>
        </w:rPr>
        <w:t>unless you want to opt OUT.</w:t>
      </w:r>
      <w:r w:rsidR="00461E27" w:rsidRPr="758AAEA9">
        <w:rPr>
          <w:noProof/>
          <w:sz w:val="22"/>
          <w:szCs w:val="22"/>
        </w:rPr>
        <w:t xml:space="preserve"> </w:t>
      </w:r>
      <w:r>
        <w:br/>
      </w:r>
    </w:p>
    <w:tbl>
      <w:tblPr>
        <w:tblW w:w="10425" w:type="dxa"/>
        <w:tblCellMar>
          <w:top w:w="15" w:type="dxa"/>
          <w:left w:w="15" w:type="dxa"/>
          <w:bottom w:w="15" w:type="dxa"/>
          <w:right w:w="15" w:type="dxa"/>
        </w:tblCellMar>
        <w:tblLook w:val="04A0" w:firstRow="1" w:lastRow="0" w:firstColumn="1" w:lastColumn="0" w:noHBand="0" w:noVBand="1"/>
      </w:tblPr>
      <w:tblGrid>
        <w:gridCol w:w="10425"/>
      </w:tblGrid>
      <w:tr w:rsidR="00CD4298" w:rsidRPr="007D2A35" w14:paraId="2A507003" w14:textId="77777777" w:rsidTr="00EF61AC">
        <w:trPr>
          <w:trHeight w:val="1508"/>
        </w:trPr>
        <w:tc>
          <w:tcPr>
            <w:tcW w:w="10425" w:type="dxa"/>
            <w:tcBorders>
              <w:top w:val="dotted" w:sz="12" w:space="0" w:color="7F3F98"/>
              <w:left w:val="dotted" w:sz="12" w:space="0" w:color="7F3F98"/>
              <w:bottom w:val="dotted" w:sz="12" w:space="0" w:color="7F3F98"/>
              <w:right w:val="dotted" w:sz="12" w:space="0" w:color="7F3F98"/>
            </w:tcBorders>
            <w:tcMar>
              <w:top w:w="100" w:type="dxa"/>
              <w:left w:w="100" w:type="dxa"/>
              <w:bottom w:w="100" w:type="dxa"/>
              <w:right w:w="100" w:type="dxa"/>
            </w:tcMar>
            <w:hideMark/>
          </w:tcPr>
          <w:p w14:paraId="2559FE04" w14:textId="5736391C" w:rsidR="00CD4298" w:rsidRPr="003A4573" w:rsidRDefault="00CD4298" w:rsidP="00D24250">
            <w:pPr>
              <w:rPr>
                <w:rFonts w:ascii="Times New Roman" w:hAnsi="Times New Roman" w:cs="Times New Roman"/>
                <w:sz w:val="22"/>
                <w:szCs w:val="22"/>
              </w:rPr>
            </w:pPr>
            <w:r w:rsidRPr="04D2C5DC">
              <w:rPr>
                <w:b/>
                <w:bCs/>
                <w:sz w:val="22"/>
                <w:szCs w:val="22"/>
              </w:rPr>
              <w:t xml:space="preserve">If you </w:t>
            </w:r>
            <w:r w:rsidRPr="04D2C5DC">
              <w:rPr>
                <w:b/>
                <w:bCs/>
                <w:sz w:val="22"/>
                <w:szCs w:val="22"/>
                <w:u w:val="single"/>
              </w:rPr>
              <w:t>DO NOT</w:t>
            </w:r>
            <w:r w:rsidRPr="04D2C5DC">
              <w:rPr>
                <w:b/>
                <w:bCs/>
                <w:sz w:val="22"/>
                <w:szCs w:val="22"/>
              </w:rPr>
              <w:t xml:space="preserve"> want your child to participate</w:t>
            </w:r>
            <w:r w:rsidRPr="04D2C5DC">
              <w:rPr>
                <w:sz w:val="22"/>
                <w:szCs w:val="22"/>
              </w:rPr>
              <w:t xml:space="preserve"> </w:t>
            </w:r>
            <w:r w:rsidR="00977DDC">
              <w:rPr>
                <w:sz w:val="22"/>
                <w:szCs w:val="22"/>
              </w:rPr>
              <w:t>in</w:t>
            </w:r>
            <w:r w:rsidR="00EF2A1B" w:rsidRPr="04D2C5DC">
              <w:rPr>
                <w:sz w:val="22"/>
                <w:szCs w:val="22"/>
              </w:rPr>
              <w:t xml:space="preserve"> the</w:t>
            </w:r>
            <w:r w:rsidRPr="04D2C5DC">
              <w:rPr>
                <w:sz w:val="22"/>
                <w:szCs w:val="22"/>
              </w:rPr>
              <w:t xml:space="preserve"> LENA Grow</w:t>
            </w:r>
            <w:r w:rsidR="1D600DE0" w:rsidRPr="04D2C5DC">
              <w:rPr>
                <w:sz w:val="22"/>
                <w:szCs w:val="22"/>
              </w:rPr>
              <w:t xml:space="preserve"> </w:t>
            </w:r>
            <w:r w:rsidR="00EF2A1B" w:rsidRPr="04D2C5DC">
              <w:rPr>
                <w:sz w:val="22"/>
                <w:szCs w:val="22"/>
              </w:rPr>
              <w:t>program</w:t>
            </w:r>
            <w:r w:rsidR="005269A1">
              <w:rPr>
                <w:sz w:val="22"/>
                <w:szCs w:val="22"/>
              </w:rPr>
              <w:t xml:space="preserve"> </w:t>
            </w:r>
            <w:r w:rsidRPr="04D2C5DC">
              <w:rPr>
                <w:sz w:val="22"/>
                <w:szCs w:val="22"/>
              </w:rPr>
              <w:t>please check the box below</w:t>
            </w:r>
            <w:r w:rsidR="0495A4C0" w:rsidRPr="04D2C5DC">
              <w:rPr>
                <w:sz w:val="22"/>
                <w:szCs w:val="22"/>
              </w:rPr>
              <w:t xml:space="preserve">, sign, and </w:t>
            </w:r>
            <w:r w:rsidR="0495A4C0" w:rsidRPr="04D2C5DC">
              <w:rPr>
                <w:b/>
                <w:bCs/>
                <w:sz w:val="22"/>
                <w:szCs w:val="22"/>
                <w:u w:val="single"/>
              </w:rPr>
              <w:t>return</w:t>
            </w:r>
            <w:r w:rsidR="76604CFA" w:rsidRPr="04D2C5DC">
              <w:rPr>
                <w:b/>
                <w:bCs/>
                <w:sz w:val="22"/>
                <w:szCs w:val="22"/>
                <w:u w:val="single"/>
              </w:rPr>
              <w:t xml:space="preserve"> within 3 days</w:t>
            </w:r>
            <w:r w:rsidR="76604CFA" w:rsidRPr="04D2C5DC">
              <w:rPr>
                <w:sz w:val="22"/>
                <w:szCs w:val="22"/>
              </w:rPr>
              <w:t>.</w:t>
            </w:r>
          </w:p>
          <w:p w14:paraId="319596CD" w14:textId="7DDCAB23" w:rsidR="009B1DD0" w:rsidRPr="003A4573" w:rsidRDefault="00CD4298" w:rsidP="00D24250">
            <w:pPr>
              <w:rPr>
                <w:rFonts w:ascii="Times New Roman" w:hAnsi="Times New Roman" w:cs="Times New Roman"/>
                <w:sz w:val="22"/>
                <w:szCs w:val="22"/>
              </w:rPr>
            </w:pPr>
            <w:r w:rsidRPr="003A4573">
              <w:rPr>
                <w:rFonts w:ascii="Segoe UI Symbol" w:hAnsi="Segoe UI Symbol" w:cs="Segoe UI Symbol"/>
                <w:sz w:val="22"/>
                <w:szCs w:val="22"/>
              </w:rPr>
              <w:t>❐</w:t>
            </w:r>
            <w:r w:rsidRPr="003A4573">
              <w:rPr>
                <w:sz w:val="22"/>
                <w:szCs w:val="22"/>
              </w:rPr>
              <w:t xml:space="preserve"> </w:t>
            </w:r>
            <w:r w:rsidRPr="00531206">
              <w:rPr>
                <w:b/>
                <w:bCs/>
                <w:sz w:val="22"/>
                <w:szCs w:val="22"/>
              </w:rPr>
              <w:t>No</w:t>
            </w:r>
            <w:r w:rsidRPr="003A4573">
              <w:rPr>
                <w:sz w:val="22"/>
                <w:szCs w:val="22"/>
              </w:rPr>
              <w:t xml:space="preserve">, my child </w:t>
            </w:r>
            <w:r w:rsidR="00052F1A" w:rsidRPr="003A4573">
              <w:rPr>
                <w:sz w:val="22"/>
                <w:szCs w:val="22"/>
              </w:rPr>
              <w:t>________________</w:t>
            </w:r>
            <w:r w:rsidR="004325B7" w:rsidRPr="003A4573">
              <w:rPr>
                <w:sz w:val="22"/>
                <w:szCs w:val="22"/>
              </w:rPr>
              <w:t>___________</w:t>
            </w:r>
            <w:r w:rsidR="007D2A35" w:rsidRPr="003A4573">
              <w:rPr>
                <w:sz w:val="22"/>
                <w:szCs w:val="22"/>
              </w:rPr>
              <w:t xml:space="preserve"> </w:t>
            </w:r>
            <w:r w:rsidRPr="003A4573">
              <w:rPr>
                <w:b/>
                <w:bCs/>
                <w:sz w:val="22"/>
                <w:szCs w:val="22"/>
              </w:rPr>
              <w:t>cannot participate</w:t>
            </w:r>
            <w:r w:rsidRPr="003A4573">
              <w:rPr>
                <w:sz w:val="22"/>
                <w:szCs w:val="22"/>
              </w:rPr>
              <w:t xml:space="preserve"> in the LENA Grow program. I understand other children in the room will be participating.</w:t>
            </w:r>
            <w:r w:rsidR="00052F1A" w:rsidRPr="003A4573">
              <w:rPr>
                <w:sz w:val="22"/>
                <w:szCs w:val="22"/>
              </w:rPr>
              <w:br/>
            </w:r>
          </w:p>
          <w:p w14:paraId="2F7B5AA0" w14:textId="3378F1BD" w:rsidR="00CD4298" w:rsidRPr="007D2A35" w:rsidRDefault="009B1DD0" w:rsidP="00D24250">
            <w:pPr>
              <w:rPr>
                <w:rFonts w:ascii="Times New Roman" w:hAnsi="Times New Roman" w:cs="Times New Roman"/>
                <w:sz w:val="28"/>
                <w:szCs w:val="28"/>
              </w:rPr>
            </w:pPr>
            <w:r w:rsidRPr="003A4573">
              <w:rPr>
                <w:sz w:val="22"/>
                <w:szCs w:val="22"/>
              </w:rPr>
              <w:t xml:space="preserve">Parent’s Signature </w:t>
            </w:r>
            <w:r w:rsidRPr="003A4573">
              <w:rPr>
                <w:sz w:val="22"/>
                <w:szCs w:val="22"/>
                <w:u w:val="single"/>
              </w:rPr>
              <w:t>_____________________________________</w:t>
            </w:r>
            <w:r w:rsidRPr="003A4573">
              <w:rPr>
                <w:sz w:val="22"/>
                <w:szCs w:val="22"/>
              </w:rPr>
              <w:t xml:space="preserve"> Date </w:t>
            </w:r>
            <w:r w:rsidRPr="003A4573">
              <w:rPr>
                <w:sz w:val="22"/>
                <w:szCs w:val="22"/>
                <w:u w:val="single"/>
              </w:rPr>
              <w:t>_________</w:t>
            </w:r>
            <w:r w:rsidR="0086570B" w:rsidRPr="003A4573">
              <w:rPr>
                <w:sz w:val="22"/>
                <w:szCs w:val="22"/>
                <w:u w:val="single"/>
              </w:rPr>
              <w:t>______</w:t>
            </w:r>
          </w:p>
        </w:tc>
      </w:tr>
    </w:tbl>
    <w:p w14:paraId="0D271C74" w14:textId="070831DF" w:rsidR="00450A4D" w:rsidRPr="00DA0D3B" w:rsidRDefault="00450A4D" w:rsidP="00123F9E">
      <w:pPr>
        <w:spacing w:after="160" w:line="259" w:lineRule="auto"/>
        <w:rPr>
          <w:rFonts w:eastAsia="Times New Roman"/>
          <w:color w:val="000000"/>
        </w:rPr>
      </w:pPr>
    </w:p>
    <w:sectPr w:rsidR="00450A4D" w:rsidRPr="00DA0D3B" w:rsidSect="00C003FF">
      <w:headerReference w:type="even" r:id="rId16"/>
      <w:headerReference w:type="default" r:id="rId17"/>
      <w:headerReference w:type="first" r:id="rId18"/>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B410" w14:textId="77777777" w:rsidR="0088490E" w:rsidRDefault="0088490E" w:rsidP="00FC5A5F">
      <w:r>
        <w:separator/>
      </w:r>
    </w:p>
  </w:endnote>
  <w:endnote w:type="continuationSeparator" w:id="0">
    <w:p w14:paraId="16B0FA98" w14:textId="77777777" w:rsidR="0088490E" w:rsidRDefault="0088490E" w:rsidP="00FC5A5F">
      <w:r>
        <w:continuationSeparator/>
      </w:r>
    </w:p>
  </w:endnote>
  <w:endnote w:type="continuationNotice" w:id="1">
    <w:p w14:paraId="3C98BB3A" w14:textId="77777777" w:rsidR="0088490E" w:rsidRDefault="0088490E" w:rsidP="00FC5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AC17" w14:textId="77777777" w:rsidR="0088490E" w:rsidRDefault="0088490E" w:rsidP="00FC5A5F">
      <w:r>
        <w:separator/>
      </w:r>
    </w:p>
  </w:footnote>
  <w:footnote w:type="continuationSeparator" w:id="0">
    <w:p w14:paraId="450A7657" w14:textId="77777777" w:rsidR="0088490E" w:rsidRDefault="0088490E" w:rsidP="00FC5A5F">
      <w:r>
        <w:continuationSeparator/>
      </w:r>
    </w:p>
  </w:footnote>
  <w:footnote w:type="continuationNotice" w:id="1">
    <w:p w14:paraId="44805918" w14:textId="77777777" w:rsidR="0088490E" w:rsidRDefault="0088490E" w:rsidP="00FC5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EEC4" w14:textId="1572FC53" w:rsidR="002101BE" w:rsidRDefault="00AE790B" w:rsidP="00FC5A5F">
    <w:pPr>
      <w:pStyle w:val="Header"/>
    </w:pPr>
    <w:r>
      <w:rPr>
        <w:noProof/>
      </w:rPr>
      <w:drawing>
        <wp:inline distT="0" distB="0" distL="0" distR="0" wp14:anchorId="7746B88B" wp14:editId="6F2295C5">
          <wp:extent cx="1039091" cy="634483"/>
          <wp:effectExtent l="0" t="0" r="8890" b="0"/>
          <wp:docPr id="1739452095" name="Picture 17394520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00D72F1B" w:rsidRPr="002101BE">
      <w:tab/>
    </w:r>
    <w:r w:rsidR="00D72F1B" w:rsidRPr="002101BE">
      <w:tab/>
    </w:r>
    <w:r w:rsidR="00D72F1B">
      <w:t xml:space="preserve"> </w:t>
    </w:r>
    <w:r w:rsidR="00D72F1B">
      <w:rPr>
        <w:highlight w:val="yellow"/>
      </w:rPr>
      <w:t>&lt;</w:t>
    </w:r>
    <w:r w:rsidR="00D72F1B" w:rsidRPr="00FE2A74">
      <w:rPr>
        <w:highlight w:val="yellow"/>
      </w:rPr>
      <w:t>insert your organization’s logo here</w:t>
    </w:r>
    <w:r w:rsidR="00D72F1B">
      <w:t>&gt;</w:t>
    </w:r>
    <w:r w:rsidR="00D72F1B" w:rsidRPr="00FE2A7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8F57" w14:textId="62E477A1" w:rsidR="009B1DD0" w:rsidRPr="00D72F1B" w:rsidRDefault="007B580A" w:rsidP="00F148E9">
    <w:pPr>
      <w:pStyle w:val="Header"/>
      <w:tabs>
        <w:tab w:val="clear" w:pos="4680"/>
        <w:tab w:val="center" w:pos="0"/>
      </w:tabs>
    </w:pPr>
    <w:r w:rsidRPr="00594F2E">
      <w:rPr>
        <w:noProof/>
      </w:rPr>
      <w:drawing>
        <wp:anchor distT="0" distB="0" distL="114300" distR="114300" simplePos="0" relativeHeight="251658240" behindDoc="0" locked="0" layoutInCell="1" allowOverlap="1" wp14:anchorId="0FFEC280" wp14:editId="44A9B245">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rsidR="00D72F1B" w:rsidRPr="002101BE">
      <w:tab/>
    </w:r>
    <w:r w:rsidR="00D72F1B" w:rsidRPr="002101BE">
      <w:tab/>
    </w:r>
    <w:r w:rsidR="00D72F1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B7E2" w14:textId="0A66EEF3" w:rsidR="00F148E9" w:rsidRDefault="00F148E9">
    <w:pPr>
      <w:pStyle w:val="Header"/>
    </w:pPr>
    <w:r>
      <w:rPr>
        <w:noProof/>
      </w:rPr>
      <w:drawing>
        <wp:inline distT="0" distB="0" distL="0" distR="0" wp14:anchorId="38C1D4E3" wp14:editId="7F10DB2F">
          <wp:extent cx="1039091" cy="634483"/>
          <wp:effectExtent l="0" t="0" r="8890" b="0"/>
          <wp:docPr id="879390977" name="Picture 8793909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902" cy="641085"/>
                  </a:xfrm>
                  <a:prstGeom prst="rect">
                    <a:avLst/>
                  </a:prstGeom>
                  <a:noFill/>
                  <a:ln>
                    <a:noFill/>
                  </a:ln>
                </pic:spPr>
              </pic:pic>
            </a:graphicData>
          </a:graphic>
        </wp:inline>
      </w:drawing>
    </w:r>
    <w:r w:rsidRPr="002101BE">
      <w:tab/>
    </w:r>
    <w:r w:rsidRPr="002101BE">
      <w:tab/>
    </w:r>
    <w:r>
      <w:t xml:space="preserve"> </w:t>
    </w:r>
    <w:r>
      <w:rPr>
        <w:highlight w:val="yellow"/>
      </w:rPr>
      <w:t>&lt;</w:t>
    </w:r>
    <w:r w:rsidRPr="00FE2A74">
      <w:rPr>
        <w:highlight w:val="yellow"/>
      </w:rPr>
      <w:t>insert your organization’s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5AF2"/>
    <w:multiLevelType w:val="hybridMultilevel"/>
    <w:tmpl w:val="6EA2CC2E"/>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0D99"/>
    <w:multiLevelType w:val="hybridMultilevel"/>
    <w:tmpl w:val="6242D878"/>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62E44"/>
    <w:multiLevelType w:val="hybridMultilevel"/>
    <w:tmpl w:val="48D47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C0A8F"/>
    <w:multiLevelType w:val="hybridMultilevel"/>
    <w:tmpl w:val="836E7332"/>
    <w:lvl w:ilvl="0" w:tplc="7AFCAD94">
      <w:numFmt w:val="bullet"/>
      <w:lvlText w:val="-"/>
      <w:lvlJc w:val="left"/>
      <w:pPr>
        <w:ind w:left="720" w:hanging="360"/>
      </w:pPr>
      <w:rPr>
        <w:rFonts w:ascii="Arial" w:eastAsia="Arial"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1D5D"/>
    <w:multiLevelType w:val="hybridMultilevel"/>
    <w:tmpl w:val="794E44AE"/>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419BE"/>
    <w:multiLevelType w:val="hybridMultilevel"/>
    <w:tmpl w:val="7654E6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E3457AA"/>
    <w:multiLevelType w:val="hybridMultilevel"/>
    <w:tmpl w:val="40987048"/>
    <w:lvl w:ilvl="0" w:tplc="1F1AAF6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3217E"/>
    <w:multiLevelType w:val="hybridMultilevel"/>
    <w:tmpl w:val="C8D0759A"/>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17CEE"/>
    <w:multiLevelType w:val="hybridMultilevel"/>
    <w:tmpl w:val="FD4E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0031"/>
    <w:multiLevelType w:val="hybridMultilevel"/>
    <w:tmpl w:val="60A06232"/>
    <w:lvl w:ilvl="0" w:tplc="C0A64AE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A7DA7"/>
    <w:multiLevelType w:val="hybridMultilevel"/>
    <w:tmpl w:val="9C526F00"/>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43D4"/>
    <w:multiLevelType w:val="hybridMultilevel"/>
    <w:tmpl w:val="A6DE460E"/>
    <w:lvl w:ilvl="0" w:tplc="C0A64AE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925D77"/>
    <w:multiLevelType w:val="hybridMultilevel"/>
    <w:tmpl w:val="CA9426C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C4167"/>
    <w:multiLevelType w:val="hybridMultilevel"/>
    <w:tmpl w:val="D2AEFD4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51E8F"/>
    <w:multiLevelType w:val="hybridMultilevel"/>
    <w:tmpl w:val="F06012A0"/>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F2185"/>
    <w:multiLevelType w:val="hybridMultilevel"/>
    <w:tmpl w:val="5A1E82DE"/>
    <w:lvl w:ilvl="0" w:tplc="F3CA0C6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91A81"/>
    <w:multiLevelType w:val="hybridMultilevel"/>
    <w:tmpl w:val="D6A29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10D22"/>
    <w:multiLevelType w:val="hybridMultilevel"/>
    <w:tmpl w:val="E548A0F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15C70"/>
    <w:multiLevelType w:val="hybridMultilevel"/>
    <w:tmpl w:val="FBA2083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102EE"/>
    <w:multiLevelType w:val="hybridMultilevel"/>
    <w:tmpl w:val="15A83364"/>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B7CD2"/>
    <w:multiLevelType w:val="hybridMultilevel"/>
    <w:tmpl w:val="A84CFE92"/>
    <w:lvl w:ilvl="0" w:tplc="1AB86B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855BA"/>
    <w:multiLevelType w:val="hybridMultilevel"/>
    <w:tmpl w:val="7C24EF28"/>
    <w:lvl w:ilvl="0" w:tplc="F3CA0C6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285AA9"/>
    <w:multiLevelType w:val="hybridMultilevel"/>
    <w:tmpl w:val="41D283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FB33E9"/>
    <w:multiLevelType w:val="hybridMultilevel"/>
    <w:tmpl w:val="6798A3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87544"/>
    <w:multiLevelType w:val="hybridMultilevel"/>
    <w:tmpl w:val="D6A29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093CE3"/>
    <w:multiLevelType w:val="hybridMultilevel"/>
    <w:tmpl w:val="10F2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A7C99"/>
    <w:multiLevelType w:val="hybridMultilevel"/>
    <w:tmpl w:val="4CCC7D3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342E2A"/>
    <w:multiLevelType w:val="hybridMultilevel"/>
    <w:tmpl w:val="941C5C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A6B4FA6"/>
    <w:multiLevelType w:val="hybridMultilevel"/>
    <w:tmpl w:val="99165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66C75"/>
    <w:multiLevelType w:val="hybridMultilevel"/>
    <w:tmpl w:val="4A4477B2"/>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E44BF"/>
    <w:multiLevelType w:val="hybridMultilevel"/>
    <w:tmpl w:val="4F42F6FE"/>
    <w:lvl w:ilvl="0" w:tplc="1F1AA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44F8F"/>
    <w:multiLevelType w:val="hybridMultilevel"/>
    <w:tmpl w:val="4B989C7C"/>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D55C8"/>
    <w:multiLevelType w:val="hybridMultilevel"/>
    <w:tmpl w:val="5D38C164"/>
    <w:lvl w:ilvl="0" w:tplc="C0A64A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205CA"/>
    <w:multiLevelType w:val="hybridMultilevel"/>
    <w:tmpl w:val="BD2CF56E"/>
    <w:lvl w:ilvl="0" w:tplc="F3CA0C6A">
      <w:start w:val="1"/>
      <w:numFmt w:val="bullet"/>
      <w:lvlText w:val="»"/>
      <w:lvlJc w:val="left"/>
      <w:pPr>
        <w:ind w:left="720" w:hanging="360"/>
      </w:pPr>
      <w:rPr>
        <w:rFonts w:ascii="Calibri" w:hAnsi="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9191107">
    <w:abstractNumId w:val="2"/>
  </w:num>
  <w:num w:numId="2" w16cid:durableId="1447388342">
    <w:abstractNumId w:val="33"/>
  </w:num>
  <w:num w:numId="3" w16cid:durableId="648678748">
    <w:abstractNumId w:val="35"/>
  </w:num>
  <w:num w:numId="4" w16cid:durableId="1502886807">
    <w:abstractNumId w:val="28"/>
  </w:num>
  <w:num w:numId="5" w16cid:durableId="1919175113">
    <w:abstractNumId w:val="30"/>
  </w:num>
  <w:num w:numId="6" w16cid:durableId="61416604">
    <w:abstractNumId w:val="6"/>
  </w:num>
  <w:num w:numId="7" w16cid:durableId="635136553">
    <w:abstractNumId w:val="11"/>
  </w:num>
  <w:num w:numId="8" w16cid:durableId="2140487898">
    <w:abstractNumId w:val="8"/>
  </w:num>
  <w:num w:numId="9" w16cid:durableId="1063020111">
    <w:abstractNumId w:val="16"/>
  </w:num>
  <w:num w:numId="10" w16cid:durableId="847016302">
    <w:abstractNumId w:val="21"/>
  </w:num>
  <w:num w:numId="11" w16cid:durableId="271017091">
    <w:abstractNumId w:val="14"/>
  </w:num>
  <w:num w:numId="12" w16cid:durableId="187640624">
    <w:abstractNumId w:val="0"/>
  </w:num>
  <w:num w:numId="13" w16cid:durableId="219949482">
    <w:abstractNumId w:val="15"/>
  </w:num>
  <w:num w:numId="14" w16cid:durableId="2107800328">
    <w:abstractNumId w:val="13"/>
  </w:num>
  <w:num w:numId="15" w16cid:durableId="249702688">
    <w:abstractNumId w:val="34"/>
  </w:num>
  <w:num w:numId="16" w16cid:durableId="2075472926">
    <w:abstractNumId w:val="12"/>
  </w:num>
  <w:num w:numId="17" w16cid:durableId="1487936438">
    <w:abstractNumId w:val="7"/>
  </w:num>
  <w:num w:numId="18" w16cid:durableId="1218511120">
    <w:abstractNumId w:val="32"/>
  </w:num>
  <w:num w:numId="19" w16cid:durableId="767577795">
    <w:abstractNumId w:val="26"/>
  </w:num>
  <w:num w:numId="20" w16cid:durableId="763846813">
    <w:abstractNumId w:val="9"/>
  </w:num>
  <w:num w:numId="21" w16cid:durableId="962154212">
    <w:abstractNumId w:val="20"/>
  </w:num>
  <w:num w:numId="22" w16cid:durableId="1850831204">
    <w:abstractNumId w:val="23"/>
  </w:num>
  <w:num w:numId="23" w16cid:durableId="1645499956">
    <w:abstractNumId w:val="22"/>
  </w:num>
  <w:num w:numId="24" w16cid:durableId="147982606">
    <w:abstractNumId w:val="5"/>
  </w:num>
  <w:num w:numId="25" w16cid:durableId="1415854347">
    <w:abstractNumId w:val="25"/>
  </w:num>
  <w:num w:numId="26" w16cid:durableId="1349525700">
    <w:abstractNumId w:val="10"/>
  </w:num>
  <w:num w:numId="27" w16cid:durableId="2122990030">
    <w:abstractNumId w:val="19"/>
  </w:num>
  <w:num w:numId="28" w16cid:durableId="2030712569">
    <w:abstractNumId w:val="27"/>
  </w:num>
  <w:num w:numId="29" w16cid:durableId="678845965">
    <w:abstractNumId w:val="31"/>
  </w:num>
  <w:num w:numId="30" w16cid:durableId="1755272820">
    <w:abstractNumId w:val="29"/>
  </w:num>
  <w:num w:numId="31" w16cid:durableId="1300112348">
    <w:abstractNumId w:val="36"/>
  </w:num>
  <w:num w:numId="32" w16cid:durableId="2044204261">
    <w:abstractNumId w:val="24"/>
  </w:num>
  <w:num w:numId="33" w16cid:durableId="303849685">
    <w:abstractNumId w:val="3"/>
  </w:num>
  <w:num w:numId="34" w16cid:durableId="997733447">
    <w:abstractNumId w:val="4"/>
  </w:num>
  <w:num w:numId="35" w16cid:durableId="2099447601">
    <w:abstractNumId w:val="1"/>
  </w:num>
  <w:num w:numId="36" w16cid:durableId="1208102950">
    <w:abstractNumId w:val="37"/>
  </w:num>
  <w:num w:numId="37" w16cid:durableId="1035544806">
    <w:abstractNumId w:val="18"/>
  </w:num>
  <w:num w:numId="38" w16cid:durableId="2780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32"/>
    <w:rsid w:val="000051F5"/>
    <w:rsid w:val="00006F42"/>
    <w:rsid w:val="0002082F"/>
    <w:rsid w:val="00024B43"/>
    <w:rsid w:val="00032AA9"/>
    <w:rsid w:val="00037DE0"/>
    <w:rsid w:val="0004022F"/>
    <w:rsid w:val="000411ED"/>
    <w:rsid w:val="000415B4"/>
    <w:rsid w:val="00045ACE"/>
    <w:rsid w:val="00046B5B"/>
    <w:rsid w:val="00052F1A"/>
    <w:rsid w:val="0005636D"/>
    <w:rsid w:val="00060FD1"/>
    <w:rsid w:val="00062821"/>
    <w:rsid w:val="00063F3C"/>
    <w:rsid w:val="00066237"/>
    <w:rsid w:val="000662DB"/>
    <w:rsid w:val="000705B4"/>
    <w:rsid w:val="00072B09"/>
    <w:rsid w:val="000761CA"/>
    <w:rsid w:val="00076AC5"/>
    <w:rsid w:val="00080A78"/>
    <w:rsid w:val="000833AD"/>
    <w:rsid w:val="00083F1A"/>
    <w:rsid w:val="0008539F"/>
    <w:rsid w:val="00087205"/>
    <w:rsid w:val="00090FCE"/>
    <w:rsid w:val="00091E02"/>
    <w:rsid w:val="00094B9F"/>
    <w:rsid w:val="000A5DAC"/>
    <w:rsid w:val="000A76D7"/>
    <w:rsid w:val="000B1D30"/>
    <w:rsid w:val="000B31D5"/>
    <w:rsid w:val="000B36BE"/>
    <w:rsid w:val="000B4288"/>
    <w:rsid w:val="000B5D20"/>
    <w:rsid w:val="000C4471"/>
    <w:rsid w:val="000E21C0"/>
    <w:rsid w:val="000F0112"/>
    <w:rsid w:val="00103EC0"/>
    <w:rsid w:val="00106FD8"/>
    <w:rsid w:val="00111B7A"/>
    <w:rsid w:val="00112393"/>
    <w:rsid w:val="00120F56"/>
    <w:rsid w:val="00123F9E"/>
    <w:rsid w:val="00125BBC"/>
    <w:rsid w:val="00126F49"/>
    <w:rsid w:val="001342CA"/>
    <w:rsid w:val="0013736D"/>
    <w:rsid w:val="00147200"/>
    <w:rsid w:val="0015248D"/>
    <w:rsid w:val="00155A4F"/>
    <w:rsid w:val="0015753C"/>
    <w:rsid w:val="00161964"/>
    <w:rsid w:val="00161A26"/>
    <w:rsid w:val="001629D9"/>
    <w:rsid w:val="00162D95"/>
    <w:rsid w:val="0017243C"/>
    <w:rsid w:val="00173802"/>
    <w:rsid w:val="00175266"/>
    <w:rsid w:val="00176660"/>
    <w:rsid w:val="00177D7E"/>
    <w:rsid w:val="00180B9E"/>
    <w:rsid w:val="00181074"/>
    <w:rsid w:val="00181EBB"/>
    <w:rsid w:val="00182B8A"/>
    <w:rsid w:val="0018377A"/>
    <w:rsid w:val="0018781F"/>
    <w:rsid w:val="001901DD"/>
    <w:rsid w:val="00190C56"/>
    <w:rsid w:val="00192E16"/>
    <w:rsid w:val="0019473E"/>
    <w:rsid w:val="001A0907"/>
    <w:rsid w:val="001A1574"/>
    <w:rsid w:val="001A3AA4"/>
    <w:rsid w:val="001B1588"/>
    <w:rsid w:val="001B3D2D"/>
    <w:rsid w:val="001B4FB1"/>
    <w:rsid w:val="001C2294"/>
    <w:rsid w:val="001C28F4"/>
    <w:rsid w:val="001C3F36"/>
    <w:rsid w:val="001C4EA8"/>
    <w:rsid w:val="001D24C0"/>
    <w:rsid w:val="001D54BA"/>
    <w:rsid w:val="001D65D1"/>
    <w:rsid w:val="001E1985"/>
    <w:rsid w:val="001E280A"/>
    <w:rsid w:val="001F24E3"/>
    <w:rsid w:val="001F27B4"/>
    <w:rsid w:val="001F4DCA"/>
    <w:rsid w:val="001F7CD6"/>
    <w:rsid w:val="00204E17"/>
    <w:rsid w:val="002066E8"/>
    <w:rsid w:val="002101BE"/>
    <w:rsid w:val="0021274C"/>
    <w:rsid w:val="002136E7"/>
    <w:rsid w:val="0022489B"/>
    <w:rsid w:val="00224CDD"/>
    <w:rsid w:val="002349BC"/>
    <w:rsid w:val="00241481"/>
    <w:rsid w:val="00246AA8"/>
    <w:rsid w:val="00247CF4"/>
    <w:rsid w:val="0025107B"/>
    <w:rsid w:val="00254CC8"/>
    <w:rsid w:val="002602A4"/>
    <w:rsid w:val="00260D61"/>
    <w:rsid w:val="00261CAE"/>
    <w:rsid w:val="00263595"/>
    <w:rsid w:val="0026529B"/>
    <w:rsid w:val="00266F45"/>
    <w:rsid w:val="00272EAC"/>
    <w:rsid w:val="00276CC4"/>
    <w:rsid w:val="002843C5"/>
    <w:rsid w:val="00296F74"/>
    <w:rsid w:val="002A2290"/>
    <w:rsid w:val="002A46DD"/>
    <w:rsid w:val="002A766D"/>
    <w:rsid w:val="002C12F0"/>
    <w:rsid w:val="002C2701"/>
    <w:rsid w:val="002C3F15"/>
    <w:rsid w:val="002C69BB"/>
    <w:rsid w:val="002C7386"/>
    <w:rsid w:val="002C7D30"/>
    <w:rsid w:val="002D0450"/>
    <w:rsid w:val="002D7363"/>
    <w:rsid w:val="002E0467"/>
    <w:rsid w:val="002E1B66"/>
    <w:rsid w:val="002E1F84"/>
    <w:rsid w:val="002E3534"/>
    <w:rsid w:val="002E4968"/>
    <w:rsid w:val="002E4ED9"/>
    <w:rsid w:val="002E5773"/>
    <w:rsid w:val="002E69AE"/>
    <w:rsid w:val="002E6E8C"/>
    <w:rsid w:val="00301B61"/>
    <w:rsid w:val="003037F8"/>
    <w:rsid w:val="00304ED2"/>
    <w:rsid w:val="00313FCA"/>
    <w:rsid w:val="00317AF8"/>
    <w:rsid w:val="003237EC"/>
    <w:rsid w:val="00331DB9"/>
    <w:rsid w:val="00333958"/>
    <w:rsid w:val="00335056"/>
    <w:rsid w:val="00340658"/>
    <w:rsid w:val="00342C83"/>
    <w:rsid w:val="00342E09"/>
    <w:rsid w:val="0034521B"/>
    <w:rsid w:val="0034579E"/>
    <w:rsid w:val="003479E0"/>
    <w:rsid w:val="00351725"/>
    <w:rsid w:val="00356A2A"/>
    <w:rsid w:val="00361DE9"/>
    <w:rsid w:val="00362E12"/>
    <w:rsid w:val="00364ED2"/>
    <w:rsid w:val="00364FDE"/>
    <w:rsid w:val="00365004"/>
    <w:rsid w:val="00373899"/>
    <w:rsid w:val="0037400F"/>
    <w:rsid w:val="00375031"/>
    <w:rsid w:val="0037547B"/>
    <w:rsid w:val="00376AD6"/>
    <w:rsid w:val="00376DEC"/>
    <w:rsid w:val="00380A0A"/>
    <w:rsid w:val="00383A55"/>
    <w:rsid w:val="00385D47"/>
    <w:rsid w:val="00393496"/>
    <w:rsid w:val="003A33CD"/>
    <w:rsid w:val="003A3C9A"/>
    <w:rsid w:val="003A4573"/>
    <w:rsid w:val="003A701D"/>
    <w:rsid w:val="003B2D16"/>
    <w:rsid w:val="003B4254"/>
    <w:rsid w:val="003B5B40"/>
    <w:rsid w:val="003B5DB3"/>
    <w:rsid w:val="003C314F"/>
    <w:rsid w:val="003D31C0"/>
    <w:rsid w:val="003E7733"/>
    <w:rsid w:val="003F0E18"/>
    <w:rsid w:val="003F45E9"/>
    <w:rsid w:val="00400B39"/>
    <w:rsid w:val="00406EBE"/>
    <w:rsid w:val="0041155F"/>
    <w:rsid w:val="004124C0"/>
    <w:rsid w:val="00413A9A"/>
    <w:rsid w:val="004153B5"/>
    <w:rsid w:val="0042476E"/>
    <w:rsid w:val="0042600B"/>
    <w:rsid w:val="00426E3E"/>
    <w:rsid w:val="00427515"/>
    <w:rsid w:val="00431B51"/>
    <w:rsid w:val="004325B7"/>
    <w:rsid w:val="00433A50"/>
    <w:rsid w:val="00434BD4"/>
    <w:rsid w:val="004359BF"/>
    <w:rsid w:val="004417F6"/>
    <w:rsid w:val="0044187A"/>
    <w:rsid w:val="0044280F"/>
    <w:rsid w:val="00444CD2"/>
    <w:rsid w:val="00445825"/>
    <w:rsid w:val="00446BBF"/>
    <w:rsid w:val="00450A4D"/>
    <w:rsid w:val="004522E2"/>
    <w:rsid w:val="00452F27"/>
    <w:rsid w:val="004571AE"/>
    <w:rsid w:val="00461AFB"/>
    <w:rsid w:val="00461E27"/>
    <w:rsid w:val="00463B45"/>
    <w:rsid w:val="00465EF5"/>
    <w:rsid w:val="004706E2"/>
    <w:rsid w:val="004710C9"/>
    <w:rsid w:val="0047361E"/>
    <w:rsid w:val="00473C98"/>
    <w:rsid w:val="00483BEB"/>
    <w:rsid w:val="00490258"/>
    <w:rsid w:val="00490919"/>
    <w:rsid w:val="00492B60"/>
    <w:rsid w:val="0049461A"/>
    <w:rsid w:val="00497DBA"/>
    <w:rsid w:val="004A048C"/>
    <w:rsid w:val="004A1800"/>
    <w:rsid w:val="004A3956"/>
    <w:rsid w:val="004A3AA9"/>
    <w:rsid w:val="004C0740"/>
    <w:rsid w:val="004C1052"/>
    <w:rsid w:val="004C5028"/>
    <w:rsid w:val="004C6444"/>
    <w:rsid w:val="004D063A"/>
    <w:rsid w:val="004D7879"/>
    <w:rsid w:val="004E092E"/>
    <w:rsid w:val="004E219A"/>
    <w:rsid w:val="004E2AA9"/>
    <w:rsid w:val="004E2ECB"/>
    <w:rsid w:val="004F4903"/>
    <w:rsid w:val="004F6662"/>
    <w:rsid w:val="004F7BF9"/>
    <w:rsid w:val="00504A14"/>
    <w:rsid w:val="00504D60"/>
    <w:rsid w:val="00505720"/>
    <w:rsid w:val="00505F56"/>
    <w:rsid w:val="005112CE"/>
    <w:rsid w:val="005218D8"/>
    <w:rsid w:val="005269A1"/>
    <w:rsid w:val="00527122"/>
    <w:rsid w:val="0052764D"/>
    <w:rsid w:val="00531206"/>
    <w:rsid w:val="00531AC9"/>
    <w:rsid w:val="005331C2"/>
    <w:rsid w:val="005400FA"/>
    <w:rsid w:val="005411D3"/>
    <w:rsid w:val="0054324E"/>
    <w:rsid w:val="005439B9"/>
    <w:rsid w:val="005442CB"/>
    <w:rsid w:val="00544DBF"/>
    <w:rsid w:val="005459AB"/>
    <w:rsid w:val="005559C9"/>
    <w:rsid w:val="00557755"/>
    <w:rsid w:val="005628F4"/>
    <w:rsid w:val="00572589"/>
    <w:rsid w:val="00574CAA"/>
    <w:rsid w:val="0057539A"/>
    <w:rsid w:val="00577839"/>
    <w:rsid w:val="00577C7F"/>
    <w:rsid w:val="00580766"/>
    <w:rsid w:val="005809FC"/>
    <w:rsid w:val="00585EF6"/>
    <w:rsid w:val="0059129D"/>
    <w:rsid w:val="0059244D"/>
    <w:rsid w:val="00592451"/>
    <w:rsid w:val="005934C6"/>
    <w:rsid w:val="005A0A72"/>
    <w:rsid w:val="005A784B"/>
    <w:rsid w:val="005C2EF3"/>
    <w:rsid w:val="005C4208"/>
    <w:rsid w:val="005C5290"/>
    <w:rsid w:val="005C53E5"/>
    <w:rsid w:val="005C578B"/>
    <w:rsid w:val="005C6DE5"/>
    <w:rsid w:val="005C79B8"/>
    <w:rsid w:val="005D7783"/>
    <w:rsid w:val="005D7B72"/>
    <w:rsid w:val="005E1283"/>
    <w:rsid w:val="005E607B"/>
    <w:rsid w:val="005E7B5E"/>
    <w:rsid w:val="005F18CB"/>
    <w:rsid w:val="005F1B35"/>
    <w:rsid w:val="006017A9"/>
    <w:rsid w:val="00602911"/>
    <w:rsid w:val="00604676"/>
    <w:rsid w:val="00606211"/>
    <w:rsid w:val="00623BBB"/>
    <w:rsid w:val="0062632A"/>
    <w:rsid w:val="00626D02"/>
    <w:rsid w:val="00627672"/>
    <w:rsid w:val="006308EC"/>
    <w:rsid w:val="00631A0B"/>
    <w:rsid w:val="00635F39"/>
    <w:rsid w:val="00637BA8"/>
    <w:rsid w:val="006450A5"/>
    <w:rsid w:val="0064730C"/>
    <w:rsid w:val="006515A9"/>
    <w:rsid w:val="00656E33"/>
    <w:rsid w:val="00657CD6"/>
    <w:rsid w:val="006605B1"/>
    <w:rsid w:val="00667F84"/>
    <w:rsid w:val="006740A7"/>
    <w:rsid w:val="00675D11"/>
    <w:rsid w:val="006766EF"/>
    <w:rsid w:val="006778AE"/>
    <w:rsid w:val="00686633"/>
    <w:rsid w:val="00686882"/>
    <w:rsid w:val="00686C6E"/>
    <w:rsid w:val="00692C95"/>
    <w:rsid w:val="006A44EB"/>
    <w:rsid w:val="006A54C4"/>
    <w:rsid w:val="006A670B"/>
    <w:rsid w:val="006B4148"/>
    <w:rsid w:val="006B55A0"/>
    <w:rsid w:val="006B566A"/>
    <w:rsid w:val="006C3363"/>
    <w:rsid w:val="006D09CF"/>
    <w:rsid w:val="006D1755"/>
    <w:rsid w:val="006D6606"/>
    <w:rsid w:val="006F1F19"/>
    <w:rsid w:val="006F2737"/>
    <w:rsid w:val="006F3885"/>
    <w:rsid w:val="007032FE"/>
    <w:rsid w:val="00707853"/>
    <w:rsid w:val="00712531"/>
    <w:rsid w:val="00712CA5"/>
    <w:rsid w:val="00713465"/>
    <w:rsid w:val="007204DF"/>
    <w:rsid w:val="007236D1"/>
    <w:rsid w:val="00725253"/>
    <w:rsid w:val="00730FA3"/>
    <w:rsid w:val="00735686"/>
    <w:rsid w:val="0073680F"/>
    <w:rsid w:val="00737C69"/>
    <w:rsid w:val="007420FE"/>
    <w:rsid w:val="00745E1F"/>
    <w:rsid w:val="00751525"/>
    <w:rsid w:val="00761581"/>
    <w:rsid w:val="00761D87"/>
    <w:rsid w:val="007628FA"/>
    <w:rsid w:val="00765BEE"/>
    <w:rsid w:val="007766F6"/>
    <w:rsid w:val="00777743"/>
    <w:rsid w:val="007778E9"/>
    <w:rsid w:val="00777955"/>
    <w:rsid w:val="00780482"/>
    <w:rsid w:val="00782F7F"/>
    <w:rsid w:val="00783791"/>
    <w:rsid w:val="00785DA8"/>
    <w:rsid w:val="00791D56"/>
    <w:rsid w:val="007B441F"/>
    <w:rsid w:val="007B580A"/>
    <w:rsid w:val="007B78B0"/>
    <w:rsid w:val="007D2A35"/>
    <w:rsid w:val="007D4B80"/>
    <w:rsid w:val="007D55A6"/>
    <w:rsid w:val="007E02C9"/>
    <w:rsid w:val="007E3246"/>
    <w:rsid w:val="007E727D"/>
    <w:rsid w:val="007E7316"/>
    <w:rsid w:val="007F2006"/>
    <w:rsid w:val="007F5166"/>
    <w:rsid w:val="00801BA7"/>
    <w:rsid w:val="00805214"/>
    <w:rsid w:val="008072A3"/>
    <w:rsid w:val="00814A10"/>
    <w:rsid w:val="00820AAA"/>
    <w:rsid w:val="00821F3C"/>
    <w:rsid w:val="00823B0F"/>
    <w:rsid w:val="00824C5D"/>
    <w:rsid w:val="008263CC"/>
    <w:rsid w:val="00836C82"/>
    <w:rsid w:val="008377BE"/>
    <w:rsid w:val="00840127"/>
    <w:rsid w:val="008429D1"/>
    <w:rsid w:val="00845E15"/>
    <w:rsid w:val="00852DE4"/>
    <w:rsid w:val="008549B0"/>
    <w:rsid w:val="00857C81"/>
    <w:rsid w:val="00861CFD"/>
    <w:rsid w:val="0086570B"/>
    <w:rsid w:val="00867AD3"/>
    <w:rsid w:val="00871CD2"/>
    <w:rsid w:val="008746B1"/>
    <w:rsid w:val="00875E8C"/>
    <w:rsid w:val="00877DBD"/>
    <w:rsid w:val="0088490E"/>
    <w:rsid w:val="00886E0C"/>
    <w:rsid w:val="0089052C"/>
    <w:rsid w:val="00893E76"/>
    <w:rsid w:val="00894BAF"/>
    <w:rsid w:val="008A0ADB"/>
    <w:rsid w:val="008A0D68"/>
    <w:rsid w:val="008A196B"/>
    <w:rsid w:val="008A1D6C"/>
    <w:rsid w:val="008A2D47"/>
    <w:rsid w:val="008B7F54"/>
    <w:rsid w:val="008C1DDF"/>
    <w:rsid w:val="008C5C28"/>
    <w:rsid w:val="008C5ED7"/>
    <w:rsid w:val="008C69D0"/>
    <w:rsid w:val="008D0543"/>
    <w:rsid w:val="008D40C1"/>
    <w:rsid w:val="008D64E3"/>
    <w:rsid w:val="008D6540"/>
    <w:rsid w:val="008D7B37"/>
    <w:rsid w:val="008E5F97"/>
    <w:rsid w:val="008F0DCB"/>
    <w:rsid w:val="008F0E60"/>
    <w:rsid w:val="0090092E"/>
    <w:rsid w:val="009015FA"/>
    <w:rsid w:val="00903CE7"/>
    <w:rsid w:val="00905312"/>
    <w:rsid w:val="00910215"/>
    <w:rsid w:val="00912BE2"/>
    <w:rsid w:val="00922EE5"/>
    <w:rsid w:val="009252B3"/>
    <w:rsid w:val="00930ECD"/>
    <w:rsid w:val="009347EF"/>
    <w:rsid w:val="0094340F"/>
    <w:rsid w:val="00943A1B"/>
    <w:rsid w:val="00964158"/>
    <w:rsid w:val="00964CD5"/>
    <w:rsid w:val="00964F18"/>
    <w:rsid w:val="00971AF0"/>
    <w:rsid w:val="00972237"/>
    <w:rsid w:val="00977DDC"/>
    <w:rsid w:val="00990024"/>
    <w:rsid w:val="00993CA1"/>
    <w:rsid w:val="009A3A62"/>
    <w:rsid w:val="009A6FDB"/>
    <w:rsid w:val="009A7DE7"/>
    <w:rsid w:val="009B1DD0"/>
    <w:rsid w:val="009B2DB1"/>
    <w:rsid w:val="009B2ED7"/>
    <w:rsid w:val="009B48B6"/>
    <w:rsid w:val="009D02FB"/>
    <w:rsid w:val="009D0DFC"/>
    <w:rsid w:val="009D27FA"/>
    <w:rsid w:val="009D2C6E"/>
    <w:rsid w:val="009D51AC"/>
    <w:rsid w:val="009D6AEB"/>
    <w:rsid w:val="009E28D0"/>
    <w:rsid w:val="009E5A9D"/>
    <w:rsid w:val="009E679F"/>
    <w:rsid w:val="009E71E2"/>
    <w:rsid w:val="009F0C61"/>
    <w:rsid w:val="009F5C15"/>
    <w:rsid w:val="00A00959"/>
    <w:rsid w:val="00A04355"/>
    <w:rsid w:val="00A04F30"/>
    <w:rsid w:val="00A05B4C"/>
    <w:rsid w:val="00A1164D"/>
    <w:rsid w:val="00A12D91"/>
    <w:rsid w:val="00A16DD4"/>
    <w:rsid w:val="00A16E5F"/>
    <w:rsid w:val="00A1709E"/>
    <w:rsid w:val="00A209EF"/>
    <w:rsid w:val="00A20A1D"/>
    <w:rsid w:val="00A22E2A"/>
    <w:rsid w:val="00A254EB"/>
    <w:rsid w:val="00A26A58"/>
    <w:rsid w:val="00A310CF"/>
    <w:rsid w:val="00A33968"/>
    <w:rsid w:val="00A44DC3"/>
    <w:rsid w:val="00A55087"/>
    <w:rsid w:val="00A577A6"/>
    <w:rsid w:val="00A62118"/>
    <w:rsid w:val="00A63E2D"/>
    <w:rsid w:val="00A70358"/>
    <w:rsid w:val="00A7338C"/>
    <w:rsid w:val="00A758F1"/>
    <w:rsid w:val="00A75FBC"/>
    <w:rsid w:val="00A76C82"/>
    <w:rsid w:val="00A834B8"/>
    <w:rsid w:val="00A85BE0"/>
    <w:rsid w:val="00A86B0E"/>
    <w:rsid w:val="00A9135C"/>
    <w:rsid w:val="00A9255B"/>
    <w:rsid w:val="00A9287E"/>
    <w:rsid w:val="00A937A9"/>
    <w:rsid w:val="00A956D2"/>
    <w:rsid w:val="00AA49A2"/>
    <w:rsid w:val="00AA55AA"/>
    <w:rsid w:val="00AA6E42"/>
    <w:rsid w:val="00AA6EEC"/>
    <w:rsid w:val="00AB016C"/>
    <w:rsid w:val="00AB1106"/>
    <w:rsid w:val="00AB1C2B"/>
    <w:rsid w:val="00AB590C"/>
    <w:rsid w:val="00AB69C9"/>
    <w:rsid w:val="00AB7618"/>
    <w:rsid w:val="00AC2E48"/>
    <w:rsid w:val="00AD0FAD"/>
    <w:rsid w:val="00AD3CFF"/>
    <w:rsid w:val="00AD5D76"/>
    <w:rsid w:val="00AD5F54"/>
    <w:rsid w:val="00AD67DC"/>
    <w:rsid w:val="00AE0A3E"/>
    <w:rsid w:val="00AE790B"/>
    <w:rsid w:val="00AF0FAD"/>
    <w:rsid w:val="00AF2296"/>
    <w:rsid w:val="00AF77A3"/>
    <w:rsid w:val="00B0372A"/>
    <w:rsid w:val="00B1006A"/>
    <w:rsid w:val="00B10341"/>
    <w:rsid w:val="00B14B49"/>
    <w:rsid w:val="00B20D54"/>
    <w:rsid w:val="00B217B2"/>
    <w:rsid w:val="00B22228"/>
    <w:rsid w:val="00B22B87"/>
    <w:rsid w:val="00B320C5"/>
    <w:rsid w:val="00B36D18"/>
    <w:rsid w:val="00B41D5F"/>
    <w:rsid w:val="00B6049E"/>
    <w:rsid w:val="00B67DEA"/>
    <w:rsid w:val="00B70586"/>
    <w:rsid w:val="00B70C14"/>
    <w:rsid w:val="00B7124D"/>
    <w:rsid w:val="00B72AF1"/>
    <w:rsid w:val="00B733F3"/>
    <w:rsid w:val="00B86FDF"/>
    <w:rsid w:val="00B9034F"/>
    <w:rsid w:val="00B91A4D"/>
    <w:rsid w:val="00B92228"/>
    <w:rsid w:val="00B939D2"/>
    <w:rsid w:val="00BA2074"/>
    <w:rsid w:val="00BA455E"/>
    <w:rsid w:val="00BA4B66"/>
    <w:rsid w:val="00BB2046"/>
    <w:rsid w:val="00BB3F63"/>
    <w:rsid w:val="00BB648A"/>
    <w:rsid w:val="00BB751F"/>
    <w:rsid w:val="00BC0C17"/>
    <w:rsid w:val="00BD64EE"/>
    <w:rsid w:val="00BF263E"/>
    <w:rsid w:val="00BF5C34"/>
    <w:rsid w:val="00BF6B5E"/>
    <w:rsid w:val="00BF7B50"/>
    <w:rsid w:val="00C003FF"/>
    <w:rsid w:val="00C0407D"/>
    <w:rsid w:val="00C0433E"/>
    <w:rsid w:val="00C05658"/>
    <w:rsid w:val="00C07B17"/>
    <w:rsid w:val="00C11797"/>
    <w:rsid w:val="00C12131"/>
    <w:rsid w:val="00C14581"/>
    <w:rsid w:val="00C16B5D"/>
    <w:rsid w:val="00C174DD"/>
    <w:rsid w:val="00C17B71"/>
    <w:rsid w:val="00C17F18"/>
    <w:rsid w:val="00C223F8"/>
    <w:rsid w:val="00C23A75"/>
    <w:rsid w:val="00C25143"/>
    <w:rsid w:val="00C271A4"/>
    <w:rsid w:val="00C3393A"/>
    <w:rsid w:val="00C33D72"/>
    <w:rsid w:val="00C36A5F"/>
    <w:rsid w:val="00C43B6E"/>
    <w:rsid w:val="00C44BAE"/>
    <w:rsid w:val="00C45A39"/>
    <w:rsid w:val="00C47CFA"/>
    <w:rsid w:val="00C50917"/>
    <w:rsid w:val="00C5321D"/>
    <w:rsid w:val="00C57362"/>
    <w:rsid w:val="00C65765"/>
    <w:rsid w:val="00C66773"/>
    <w:rsid w:val="00C67796"/>
    <w:rsid w:val="00C71913"/>
    <w:rsid w:val="00C72DC6"/>
    <w:rsid w:val="00C73663"/>
    <w:rsid w:val="00C73F77"/>
    <w:rsid w:val="00C7516B"/>
    <w:rsid w:val="00C76536"/>
    <w:rsid w:val="00C76C65"/>
    <w:rsid w:val="00C8223B"/>
    <w:rsid w:val="00C84948"/>
    <w:rsid w:val="00C84D14"/>
    <w:rsid w:val="00C864AC"/>
    <w:rsid w:val="00C905DA"/>
    <w:rsid w:val="00C959F2"/>
    <w:rsid w:val="00CA256C"/>
    <w:rsid w:val="00CB4C54"/>
    <w:rsid w:val="00CC050E"/>
    <w:rsid w:val="00CC1BF1"/>
    <w:rsid w:val="00CC3672"/>
    <w:rsid w:val="00CC478C"/>
    <w:rsid w:val="00CC492D"/>
    <w:rsid w:val="00CD3F0C"/>
    <w:rsid w:val="00CD4298"/>
    <w:rsid w:val="00CD59E4"/>
    <w:rsid w:val="00CD7584"/>
    <w:rsid w:val="00CE1D0A"/>
    <w:rsid w:val="00CE3C52"/>
    <w:rsid w:val="00CE4F72"/>
    <w:rsid w:val="00CF076A"/>
    <w:rsid w:val="00CF1342"/>
    <w:rsid w:val="00D02ECD"/>
    <w:rsid w:val="00D04A98"/>
    <w:rsid w:val="00D05A23"/>
    <w:rsid w:val="00D069DD"/>
    <w:rsid w:val="00D07A50"/>
    <w:rsid w:val="00D1072C"/>
    <w:rsid w:val="00D1620B"/>
    <w:rsid w:val="00D24250"/>
    <w:rsid w:val="00D309D7"/>
    <w:rsid w:val="00D31F07"/>
    <w:rsid w:val="00D33A8A"/>
    <w:rsid w:val="00D42B21"/>
    <w:rsid w:val="00D50133"/>
    <w:rsid w:val="00D65D1F"/>
    <w:rsid w:val="00D67C6B"/>
    <w:rsid w:val="00D72F1B"/>
    <w:rsid w:val="00D76145"/>
    <w:rsid w:val="00D76DCC"/>
    <w:rsid w:val="00D7785B"/>
    <w:rsid w:val="00D778BA"/>
    <w:rsid w:val="00D8468E"/>
    <w:rsid w:val="00D873E6"/>
    <w:rsid w:val="00D915A0"/>
    <w:rsid w:val="00D92885"/>
    <w:rsid w:val="00D93E4A"/>
    <w:rsid w:val="00D9690C"/>
    <w:rsid w:val="00DA0D3B"/>
    <w:rsid w:val="00DA3D92"/>
    <w:rsid w:val="00DA3EEE"/>
    <w:rsid w:val="00DB5072"/>
    <w:rsid w:val="00DC11A6"/>
    <w:rsid w:val="00DC485F"/>
    <w:rsid w:val="00DD1080"/>
    <w:rsid w:val="00DD2FCF"/>
    <w:rsid w:val="00DD3666"/>
    <w:rsid w:val="00DD391C"/>
    <w:rsid w:val="00DD532B"/>
    <w:rsid w:val="00DD708D"/>
    <w:rsid w:val="00DE20B4"/>
    <w:rsid w:val="00DE33D2"/>
    <w:rsid w:val="00DF4F47"/>
    <w:rsid w:val="00E03633"/>
    <w:rsid w:val="00E03C06"/>
    <w:rsid w:val="00E07A4C"/>
    <w:rsid w:val="00E10AC6"/>
    <w:rsid w:val="00E12DE6"/>
    <w:rsid w:val="00E17D7E"/>
    <w:rsid w:val="00E20BB7"/>
    <w:rsid w:val="00E22EF4"/>
    <w:rsid w:val="00E23825"/>
    <w:rsid w:val="00E330B9"/>
    <w:rsid w:val="00E33FED"/>
    <w:rsid w:val="00E34C5E"/>
    <w:rsid w:val="00E41AC7"/>
    <w:rsid w:val="00E41C0E"/>
    <w:rsid w:val="00E42AE3"/>
    <w:rsid w:val="00E4525C"/>
    <w:rsid w:val="00E53E94"/>
    <w:rsid w:val="00E5520C"/>
    <w:rsid w:val="00E62E31"/>
    <w:rsid w:val="00E64ADF"/>
    <w:rsid w:val="00E652F0"/>
    <w:rsid w:val="00E70984"/>
    <w:rsid w:val="00E72238"/>
    <w:rsid w:val="00E76225"/>
    <w:rsid w:val="00E76CE1"/>
    <w:rsid w:val="00E8284C"/>
    <w:rsid w:val="00E8285D"/>
    <w:rsid w:val="00E828FE"/>
    <w:rsid w:val="00E84C7F"/>
    <w:rsid w:val="00E86739"/>
    <w:rsid w:val="00E93A43"/>
    <w:rsid w:val="00E94AAB"/>
    <w:rsid w:val="00EA0B12"/>
    <w:rsid w:val="00EA115F"/>
    <w:rsid w:val="00EA14C1"/>
    <w:rsid w:val="00EA33B4"/>
    <w:rsid w:val="00EA34CB"/>
    <w:rsid w:val="00EA4D48"/>
    <w:rsid w:val="00EB0E27"/>
    <w:rsid w:val="00EB5CDB"/>
    <w:rsid w:val="00EC1D0B"/>
    <w:rsid w:val="00EC334E"/>
    <w:rsid w:val="00EC7DE9"/>
    <w:rsid w:val="00ED242C"/>
    <w:rsid w:val="00ED4CF2"/>
    <w:rsid w:val="00ED508A"/>
    <w:rsid w:val="00EE0730"/>
    <w:rsid w:val="00EE0D42"/>
    <w:rsid w:val="00EE2782"/>
    <w:rsid w:val="00EE2AC5"/>
    <w:rsid w:val="00EE3B32"/>
    <w:rsid w:val="00EE56F6"/>
    <w:rsid w:val="00EE5995"/>
    <w:rsid w:val="00EF2A1B"/>
    <w:rsid w:val="00EF3CDF"/>
    <w:rsid w:val="00EF61AC"/>
    <w:rsid w:val="00EF6864"/>
    <w:rsid w:val="00EF7961"/>
    <w:rsid w:val="00F03079"/>
    <w:rsid w:val="00F04A83"/>
    <w:rsid w:val="00F06D42"/>
    <w:rsid w:val="00F0759F"/>
    <w:rsid w:val="00F10041"/>
    <w:rsid w:val="00F10DAB"/>
    <w:rsid w:val="00F11455"/>
    <w:rsid w:val="00F13C89"/>
    <w:rsid w:val="00F14226"/>
    <w:rsid w:val="00F148E9"/>
    <w:rsid w:val="00F1763D"/>
    <w:rsid w:val="00F20FF4"/>
    <w:rsid w:val="00F22FB5"/>
    <w:rsid w:val="00F232EA"/>
    <w:rsid w:val="00F23F61"/>
    <w:rsid w:val="00F3012D"/>
    <w:rsid w:val="00F3054B"/>
    <w:rsid w:val="00F42AD6"/>
    <w:rsid w:val="00F471FC"/>
    <w:rsid w:val="00F47D84"/>
    <w:rsid w:val="00F574F0"/>
    <w:rsid w:val="00F625DB"/>
    <w:rsid w:val="00F62B68"/>
    <w:rsid w:val="00F648E3"/>
    <w:rsid w:val="00F73E08"/>
    <w:rsid w:val="00F73F0E"/>
    <w:rsid w:val="00F74A10"/>
    <w:rsid w:val="00F85238"/>
    <w:rsid w:val="00F86F5E"/>
    <w:rsid w:val="00F9579D"/>
    <w:rsid w:val="00F96A80"/>
    <w:rsid w:val="00FA1D98"/>
    <w:rsid w:val="00FA293C"/>
    <w:rsid w:val="00FA715B"/>
    <w:rsid w:val="00FB3473"/>
    <w:rsid w:val="00FB7F77"/>
    <w:rsid w:val="00FC0B1C"/>
    <w:rsid w:val="00FC529E"/>
    <w:rsid w:val="00FC5508"/>
    <w:rsid w:val="00FC5A5F"/>
    <w:rsid w:val="00FD2053"/>
    <w:rsid w:val="00FE245D"/>
    <w:rsid w:val="00FE2A74"/>
    <w:rsid w:val="00FE313E"/>
    <w:rsid w:val="00FE4668"/>
    <w:rsid w:val="00FE50CE"/>
    <w:rsid w:val="00FE5189"/>
    <w:rsid w:val="015784B2"/>
    <w:rsid w:val="0248F7CA"/>
    <w:rsid w:val="03EA6854"/>
    <w:rsid w:val="0491B467"/>
    <w:rsid w:val="0495A4C0"/>
    <w:rsid w:val="049D5235"/>
    <w:rsid w:val="04D2C5DC"/>
    <w:rsid w:val="058BFAAD"/>
    <w:rsid w:val="05B77712"/>
    <w:rsid w:val="06522F6E"/>
    <w:rsid w:val="06CD3167"/>
    <w:rsid w:val="0775D5F1"/>
    <w:rsid w:val="08AFAC98"/>
    <w:rsid w:val="0AAB9492"/>
    <w:rsid w:val="0ACE414D"/>
    <w:rsid w:val="0AF41E29"/>
    <w:rsid w:val="0B239D55"/>
    <w:rsid w:val="0B9AD73A"/>
    <w:rsid w:val="0C024563"/>
    <w:rsid w:val="0C521AE9"/>
    <w:rsid w:val="0CB2173A"/>
    <w:rsid w:val="0DDC816F"/>
    <w:rsid w:val="0E3024E6"/>
    <w:rsid w:val="0EA0036E"/>
    <w:rsid w:val="0F2CF1A4"/>
    <w:rsid w:val="0FC4F090"/>
    <w:rsid w:val="1163A2DF"/>
    <w:rsid w:val="12615077"/>
    <w:rsid w:val="1575FC9C"/>
    <w:rsid w:val="15843728"/>
    <w:rsid w:val="1672A9AD"/>
    <w:rsid w:val="168A7F49"/>
    <w:rsid w:val="16F75C25"/>
    <w:rsid w:val="17A1892E"/>
    <w:rsid w:val="18360BE4"/>
    <w:rsid w:val="18689542"/>
    <w:rsid w:val="18B436AC"/>
    <w:rsid w:val="18B45D68"/>
    <w:rsid w:val="194D2D24"/>
    <w:rsid w:val="19A9A687"/>
    <w:rsid w:val="1A46ED82"/>
    <w:rsid w:val="1A59E996"/>
    <w:rsid w:val="1A63D13E"/>
    <w:rsid w:val="1B10153E"/>
    <w:rsid w:val="1BDC50AC"/>
    <w:rsid w:val="1CB3C87A"/>
    <w:rsid w:val="1D409195"/>
    <w:rsid w:val="1D453E3C"/>
    <w:rsid w:val="1D600DE0"/>
    <w:rsid w:val="1D8D6B0A"/>
    <w:rsid w:val="1E1898CE"/>
    <w:rsid w:val="1E5125BC"/>
    <w:rsid w:val="1E70C845"/>
    <w:rsid w:val="1E7678A2"/>
    <w:rsid w:val="1EA270A2"/>
    <w:rsid w:val="1F24763F"/>
    <w:rsid w:val="1F68DD83"/>
    <w:rsid w:val="1F7B5CA0"/>
    <w:rsid w:val="1FDF0709"/>
    <w:rsid w:val="202AF480"/>
    <w:rsid w:val="204E8909"/>
    <w:rsid w:val="20C7B810"/>
    <w:rsid w:val="20F9BAB6"/>
    <w:rsid w:val="20FD102E"/>
    <w:rsid w:val="21C8A1D7"/>
    <w:rsid w:val="21CF289A"/>
    <w:rsid w:val="21ED6555"/>
    <w:rsid w:val="224737B8"/>
    <w:rsid w:val="22735A0A"/>
    <w:rsid w:val="22D22FBA"/>
    <w:rsid w:val="23F0377C"/>
    <w:rsid w:val="2424583B"/>
    <w:rsid w:val="251F47D8"/>
    <w:rsid w:val="2574FB76"/>
    <w:rsid w:val="258191CC"/>
    <w:rsid w:val="25A86706"/>
    <w:rsid w:val="25E4145D"/>
    <w:rsid w:val="265C8F07"/>
    <w:rsid w:val="26639465"/>
    <w:rsid w:val="26D9F74E"/>
    <w:rsid w:val="26EBCDE0"/>
    <w:rsid w:val="2757565D"/>
    <w:rsid w:val="27582EA6"/>
    <w:rsid w:val="277B3DA9"/>
    <w:rsid w:val="28739CFC"/>
    <w:rsid w:val="2A0AD0FD"/>
    <w:rsid w:val="2A39BBDC"/>
    <w:rsid w:val="2B4DC64A"/>
    <w:rsid w:val="2BE7583B"/>
    <w:rsid w:val="2C29EF3F"/>
    <w:rsid w:val="2D294962"/>
    <w:rsid w:val="2D561A73"/>
    <w:rsid w:val="2DBA1C5B"/>
    <w:rsid w:val="2E369414"/>
    <w:rsid w:val="2E7E21D3"/>
    <w:rsid w:val="2ECF392A"/>
    <w:rsid w:val="2EFC83CA"/>
    <w:rsid w:val="2F298332"/>
    <w:rsid w:val="3031080B"/>
    <w:rsid w:val="306B268A"/>
    <w:rsid w:val="31D17566"/>
    <w:rsid w:val="32C7DDE1"/>
    <w:rsid w:val="331CB652"/>
    <w:rsid w:val="33DD6D0E"/>
    <w:rsid w:val="34F94E00"/>
    <w:rsid w:val="351623ED"/>
    <w:rsid w:val="353A8AE2"/>
    <w:rsid w:val="358876E4"/>
    <w:rsid w:val="35CAA563"/>
    <w:rsid w:val="35D54F4C"/>
    <w:rsid w:val="36291514"/>
    <w:rsid w:val="36D97F86"/>
    <w:rsid w:val="37F678F8"/>
    <w:rsid w:val="3809F5FF"/>
    <w:rsid w:val="383D35DA"/>
    <w:rsid w:val="385FDC54"/>
    <w:rsid w:val="38C4C50B"/>
    <w:rsid w:val="3A0AC0FE"/>
    <w:rsid w:val="3AD80146"/>
    <w:rsid w:val="3BCE4793"/>
    <w:rsid w:val="3BE34E46"/>
    <w:rsid w:val="3C65E378"/>
    <w:rsid w:val="3C74F6D9"/>
    <w:rsid w:val="3CE5DE9C"/>
    <w:rsid w:val="3DBE874B"/>
    <w:rsid w:val="3DF4B2ED"/>
    <w:rsid w:val="3E1FD678"/>
    <w:rsid w:val="3E7FEA9C"/>
    <w:rsid w:val="3F8E1269"/>
    <w:rsid w:val="3FB5D823"/>
    <w:rsid w:val="401E511D"/>
    <w:rsid w:val="4044B4BD"/>
    <w:rsid w:val="415AE8CB"/>
    <w:rsid w:val="417CBA91"/>
    <w:rsid w:val="41C204F8"/>
    <w:rsid w:val="41D26BBF"/>
    <w:rsid w:val="42A7861D"/>
    <w:rsid w:val="43716D31"/>
    <w:rsid w:val="43A608BA"/>
    <w:rsid w:val="445B4CD6"/>
    <w:rsid w:val="44AC6202"/>
    <w:rsid w:val="44CD86EB"/>
    <w:rsid w:val="44DFB458"/>
    <w:rsid w:val="44E388C9"/>
    <w:rsid w:val="45E8D94D"/>
    <w:rsid w:val="4697F7F2"/>
    <w:rsid w:val="46CADBE9"/>
    <w:rsid w:val="4768A8D6"/>
    <w:rsid w:val="47694E1C"/>
    <w:rsid w:val="47DA1265"/>
    <w:rsid w:val="4810FF7F"/>
    <w:rsid w:val="495892FF"/>
    <w:rsid w:val="49B0D102"/>
    <w:rsid w:val="49D0109B"/>
    <w:rsid w:val="4A41B0F0"/>
    <w:rsid w:val="4A78E852"/>
    <w:rsid w:val="4B12B5C1"/>
    <w:rsid w:val="4C0BBB22"/>
    <w:rsid w:val="4C43344C"/>
    <w:rsid w:val="4D135F3D"/>
    <w:rsid w:val="4D383D82"/>
    <w:rsid w:val="4D4A31CF"/>
    <w:rsid w:val="4E722B53"/>
    <w:rsid w:val="4EA1D6E1"/>
    <w:rsid w:val="4FC6CCA4"/>
    <w:rsid w:val="50346F65"/>
    <w:rsid w:val="504A7A9B"/>
    <w:rsid w:val="5059F2A3"/>
    <w:rsid w:val="5124E81B"/>
    <w:rsid w:val="51DEA44E"/>
    <w:rsid w:val="528B93D7"/>
    <w:rsid w:val="547471A0"/>
    <w:rsid w:val="54B4B675"/>
    <w:rsid w:val="5746CAF9"/>
    <w:rsid w:val="577B3263"/>
    <w:rsid w:val="5869A47F"/>
    <w:rsid w:val="58DEEAC7"/>
    <w:rsid w:val="59276553"/>
    <w:rsid w:val="595C02FF"/>
    <w:rsid w:val="598322F6"/>
    <w:rsid w:val="59B25EFE"/>
    <w:rsid w:val="59F47ADF"/>
    <w:rsid w:val="5A3C6DF8"/>
    <w:rsid w:val="5C5C48B7"/>
    <w:rsid w:val="5CDD1261"/>
    <w:rsid w:val="5D10D4FE"/>
    <w:rsid w:val="5DF05717"/>
    <w:rsid w:val="5ECA1D8C"/>
    <w:rsid w:val="5F3A1249"/>
    <w:rsid w:val="5F5A959A"/>
    <w:rsid w:val="6030075E"/>
    <w:rsid w:val="60C7A3FD"/>
    <w:rsid w:val="61742E54"/>
    <w:rsid w:val="626CCFA0"/>
    <w:rsid w:val="62C8D2EB"/>
    <w:rsid w:val="631171A6"/>
    <w:rsid w:val="63292857"/>
    <w:rsid w:val="636C3D6D"/>
    <w:rsid w:val="650D165C"/>
    <w:rsid w:val="651AD9D4"/>
    <w:rsid w:val="659B47E1"/>
    <w:rsid w:val="66327977"/>
    <w:rsid w:val="67308C8D"/>
    <w:rsid w:val="6844B71E"/>
    <w:rsid w:val="6850BB3B"/>
    <w:rsid w:val="68FFC365"/>
    <w:rsid w:val="69DE4E53"/>
    <w:rsid w:val="69F31CB7"/>
    <w:rsid w:val="69F65C03"/>
    <w:rsid w:val="6A8C0789"/>
    <w:rsid w:val="6BC5E4F5"/>
    <w:rsid w:val="6C275570"/>
    <w:rsid w:val="6CA69DDB"/>
    <w:rsid w:val="6CB1B511"/>
    <w:rsid w:val="6E504D21"/>
    <w:rsid w:val="6F0ADB0B"/>
    <w:rsid w:val="6F1582C4"/>
    <w:rsid w:val="6F33A4D5"/>
    <w:rsid w:val="6F85740E"/>
    <w:rsid w:val="6F9CE272"/>
    <w:rsid w:val="718C7B47"/>
    <w:rsid w:val="7193B90F"/>
    <w:rsid w:val="71E87AF6"/>
    <w:rsid w:val="723ED239"/>
    <w:rsid w:val="728FC45B"/>
    <w:rsid w:val="7318E2AB"/>
    <w:rsid w:val="748E4D0F"/>
    <w:rsid w:val="758AAEA9"/>
    <w:rsid w:val="75B12CD3"/>
    <w:rsid w:val="75C34056"/>
    <w:rsid w:val="76604CFA"/>
    <w:rsid w:val="76637A84"/>
    <w:rsid w:val="7691FCA5"/>
    <w:rsid w:val="77715F92"/>
    <w:rsid w:val="77B67A4D"/>
    <w:rsid w:val="7827A6E3"/>
    <w:rsid w:val="78559CD1"/>
    <w:rsid w:val="7879EB0C"/>
    <w:rsid w:val="78C2F350"/>
    <w:rsid w:val="793EA51F"/>
    <w:rsid w:val="79F32834"/>
    <w:rsid w:val="7BD9B645"/>
    <w:rsid w:val="7BE03ED4"/>
    <w:rsid w:val="7C3DD2B7"/>
    <w:rsid w:val="7C466542"/>
    <w:rsid w:val="7C69F069"/>
    <w:rsid w:val="7CFF4057"/>
    <w:rsid w:val="7D33FE79"/>
    <w:rsid w:val="7E0D5EB0"/>
    <w:rsid w:val="7F4312B8"/>
    <w:rsid w:val="7FC65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2833C"/>
  <w15:chartTrackingRefBased/>
  <w15:docId w15:val="{DB81159E-CA57-484D-B8EF-0ECE0C7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45"/>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3B4254"/>
    <w:pPr>
      <w:spacing w:before="240"/>
      <w:outlineLvl w:val="0"/>
    </w:pPr>
    <w:rPr>
      <w:b/>
      <w:bCs/>
      <w:noProof/>
      <w:color w:val="7F3F98"/>
      <w:sz w:val="32"/>
      <w:szCs w:val="32"/>
    </w:rPr>
  </w:style>
  <w:style w:type="paragraph" w:styleId="Heading2">
    <w:name w:val="heading 2"/>
    <w:basedOn w:val="Normal"/>
    <w:next w:val="Normal"/>
    <w:link w:val="Heading2Char"/>
    <w:uiPriority w:val="9"/>
    <w:unhideWhenUsed/>
    <w:qFormat/>
    <w:rsid w:val="00304ED2"/>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298"/>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07A50"/>
    <w:pPr>
      <w:spacing w:after="0" w:line="240" w:lineRule="auto"/>
    </w:pPr>
    <w:rPr>
      <w:rFonts w:eastAsiaTheme="minorEastAsia"/>
    </w:rPr>
  </w:style>
  <w:style w:type="character" w:customStyle="1" w:styleId="NoSpacingChar">
    <w:name w:val="No Spacing Char"/>
    <w:basedOn w:val="DefaultParagraphFont"/>
    <w:link w:val="NoSpacing"/>
    <w:uiPriority w:val="1"/>
    <w:rsid w:val="00D07A50"/>
    <w:rPr>
      <w:rFonts w:eastAsiaTheme="minorEastAsia"/>
    </w:rPr>
  </w:style>
  <w:style w:type="character" w:styleId="CommentReference">
    <w:name w:val="annotation reference"/>
    <w:basedOn w:val="DefaultParagraphFont"/>
    <w:uiPriority w:val="99"/>
    <w:semiHidden/>
    <w:unhideWhenUsed/>
    <w:rsid w:val="009B1DD0"/>
    <w:rPr>
      <w:sz w:val="16"/>
      <w:szCs w:val="16"/>
    </w:rPr>
  </w:style>
  <w:style w:type="paragraph" w:styleId="CommentText">
    <w:name w:val="annotation text"/>
    <w:basedOn w:val="Normal"/>
    <w:link w:val="CommentTextChar"/>
    <w:uiPriority w:val="99"/>
    <w:unhideWhenUsed/>
    <w:rsid w:val="009B1DD0"/>
    <w:rPr>
      <w:sz w:val="20"/>
      <w:szCs w:val="20"/>
    </w:rPr>
  </w:style>
  <w:style w:type="character" w:customStyle="1" w:styleId="CommentTextChar">
    <w:name w:val="Comment Text Char"/>
    <w:basedOn w:val="DefaultParagraphFont"/>
    <w:link w:val="CommentText"/>
    <w:uiPriority w:val="99"/>
    <w:rsid w:val="009B1DD0"/>
    <w:rPr>
      <w:sz w:val="20"/>
      <w:szCs w:val="20"/>
    </w:rPr>
  </w:style>
  <w:style w:type="paragraph" w:styleId="CommentSubject">
    <w:name w:val="annotation subject"/>
    <w:basedOn w:val="CommentText"/>
    <w:next w:val="CommentText"/>
    <w:link w:val="CommentSubjectChar"/>
    <w:uiPriority w:val="99"/>
    <w:semiHidden/>
    <w:unhideWhenUsed/>
    <w:rsid w:val="009B1DD0"/>
    <w:rPr>
      <w:b/>
      <w:bCs/>
    </w:rPr>
  </w:style>
  <w:style w:type="character" w:customStyle="1" w:styleId="CommentSubjectChar">
    <w:name w:val="Comment Subject Char"/>
    <w:basedOn w:val="CommentTextChar"/>
    <w:link w:val="CommentSubject"/>
    <w:uiPriority w:val="99"/>
    <w:semiHidden/>
    <w:rsid w:val="009B1DD0"/>
    <w:rPr>
      <w:b/>
      <w:bCs/>
      <w:sz w:val="20"/>
      <w:szCs w:val="20"/>
    </w:rPr>
  </w:style>
  <w:style w:type="paragraph" w:styleId="Header">
    <w:name w:val="header"/>
    <w:basedOn w:val="Normal"/>
    <w:link w:val="HeaderChar"/>
    <w:uiPriority w:val="99"/>
    <w:unhideWhenUsed/>
    <w:rsid w:val="009B1DD0"/>
    <w:pPr>
      <w:tabs>
        <w:tab w:val="center" w:pos="4680"/>
        <w:tab w:val="right" w:pos="9360"/>
      </w:tabs>
    </w:pPr>
  </w:style>
  <w:style w:type="character" w:customStyle="1" w:styleId="HeaderChar">
    <w:name w:val="Header Char"/>
    <w:basedOn w:val="DefaultParagraphFont"/>
    <w:link w:val="Header"/>
    <w:uiPriority w:val="99"/>
    <w:rsid w:val="009B1DD0"/>
  </w:style>
  <w:style w:type="paragraph" w:styleId="Footer">
    <w:name w:val="footer"/>
    <w:basedOn w:val="Normal"/>
    <w:link w:val="FooterChar"/>
    <w:uiPriority w:val="99"/>
    <w:unhideWhenUsed/>
    <w:rsid w:val="009B1DD0"/>
    <w:pPr>
      <w:tabs>
        <w:tab w:val="center" w:pos="4680"/>
        <w:tab w:val="right" w:pos="9360"/>
      </w:tabs>
    </w:pPr>
  </w:style>
  <w:style w:type="character" w:customStyle="1" w:styleId="FooterChar">
    <w:name w:val="Footer Char"/>
    <w:basedOn w:val="DefaultParagraphFont"/>
    <w:link w:val="Footer"/>
    <w:uiPriority w:val="99"/>
    <w:rsid w:val="009B1DD0"/>
  </w:style>
  <w:style w:type="paragraph" w:styleId="ListParagraph">
    <w:name w:val="List Paragraph"/>
    <w:basedOn w:val="Normal"/>
    <w:uiPriority w:val="34"/>
    <w:qFormat/>
    <w:rsid w:val="00FA1D98"/>
    <w:pPr>
      <w:ind w:left="720"/>
      <w:contextualSpacing/>
    </w:pPr>
  </w:style>
  <w:style w:type="table" w:styleId="TableGrid">
    <w:name w:val="Table Grid"/>
    <w:basedOn w:val="TableNormal"/>
    <w:uiPriority w:val="59"/>
    <w:rsid w:val="00FA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02A4"/>
    <w:rPr>
      <w:color w:val="605E5C"/>
      <w:shd w:val="clear" w:color="auto" w:fill="E1DFDD"/>
    </w:rPr>
  </w:style>
  <w:style w:type="paragraph" w:styleId="Revision">
    <w:name w:val="Revision"/>
    <w:hidden/>
    <w:uiPriority w:val="99"/>
    <w:semiHidden/>
    <w:rsid w:val="00CB4C54"/>
    <w:pPr>
      <w:spacing w:after="0" w:line="240" w:lineRule="auto"/>
    </w:pPr>
  </w:style>
  <w:style w:type="character" w:styleId="Mention">
    <w:name w:val="Mention"/>
    <w:basedOn w:val="DefaultParagraphFont"/>
    <w:uiPriority w:val="99"/>
    <w:unhideWhenUsed/>
    <w:rsid w:val="00E34C5E"/>
    <w:rPr>
      <w:color w:val="2B579A"/>
      <w:shd w:val="clear" w:color="auto" w:fill="E1DFDD"/>
    </w:rPr>
  </w:style>
  <w:style w:type="character" w:customStyle="1" w:styleId="Heading1Char">
    <w:name w:val="Heading 1 Char"/>
    <w:basedOn w:val="DefaultParagraphFont"/>
    <w:link w:val="Heading1"/>
    <w:uiPriority w:val="9"/>
    <w:rsid w:val="003B4254"/>
    <w:rPr>
      <w:rFonts w:ascii="Arial" w:hAnsi="Arial" w:cs="Arial"/>
      <w:b/>
      <w:bCs/>
      <w:noProof/>
      <w:color w:val="7F3F98"/>
      <w:sz w:val="32"/>
      <w:szCs w:val="32"/>
    </w:rPr>
  </w:style>
  <w:style w:type="paragraph" w:styleId="TOCHeading">
    <w:name w:val="TOC Heading"/>
    <w:basedOn w:val="Heading1"/>
    <w:next w:val="Normal"/>
    <w:uiPriority w:val="39"/>
    <w:unhideWhenUsed/>
    <w:qFormat/>
    <w:rsid w:val="008263CC"/>
    <w:pPr>
      <w:outlineLvl w:val="9"/>
    </w:pPr>
  </w:style>
  <w:style w:type="paragraph" w:styleId="Subtitle">
    <w:name w:val="Subtitle"/>
    <w:basedOn w:val="Normal"/>
    <w:next w:val="Normal"/>
    <w:link w:val="SubtitleChar"/>
    <w:uiPriority w:val="11"/>
    <w:qFormat/>
    <w:rsid w:val="008C5C28"/>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sid w:val="008C5C28"/>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rsid w:val="008C5C28"/>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8C5C28"/>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sid w:val="00304ED2"/>
    <w:rPr>
      <w:rFonts w:ascii="Arial" w:eastAsia="Times New Roman" w:hAnsi="Arial" w:cs="Arial"/>
      <w:b/>
      <w:bCs/>
      <w:color w:val="000000"/>
      <w:sz w:val="24"/>
      <w:szCs w:val="24"/>
    </w:rPr>
  </w:style>
  <w:style w:type="paragraph" w:styleId="TOC1">
    <w:name w:val="toc 1"/>
    <w:basedOn w:val="Normal"/>
    <w:next w:val="Normal"/>
    <w:autoRedefine/>
    <w:uiPriority w:val="39"/>
    <w:unhideWhenUsed/>
    <w:rsid w:val="00465EF5"/>
    <w:pPr>
      <w:spacing w:after="100"/>
    </w:pPr>
  </w:style>
  <w:style w:type="paragraph" w:styleId="TOC2">
    <w:name w:val="toc 2"/>
    <w:basedOn w:val="Normal"/>
    <w:next w:val="Normal"/>
    <w:autoRedefine/>
    <w:uiPriority w:val="39"/>
    <w:unhideWhenUsed/>
    <w:rsid w:val="00465EF5"/>
    <w:pPr>
      <w:spacing w:after="100"/>
      <w:ind w:left="220"/>
    </w:pPr>
  </w:style>
  <w:style w:type="character" w:styleId="Hyperlink">
    <w:name w:val="Hyperlink"/>
    <w:basedOn w:val="DefaultParagraphFont"/>
    <w:uiPriority w:val="99"/>
    <w:unhideWhenUsed/>
    <w:rsid w:val="00465EF5"/>
    <w:rPr>
      <w:color w:val="27AAE1" w:themeColor="hyperlink"/>
      <w:u w:val="single"/>
    </w:rPr>
  </w:style>
  <w:style w:type="character" w:styleId="SubtleEmphasis">
    <w:name w:val="Subtle Emphasis"/>
    <w:basedOn w:val="DefaultParagraphFont"/>
    <w:uiPriority w:val="19"/>
    <w:qFormat/>
    <w:rsid w:val="00656E33"/>
    <w:rPr>
      <w:rFonts w:ascii="Arial" w:hAnsi="Arial" w:cs="Arial"/>
      <w:i/>
      <w:iCs/>
      <w:color w:val="A462BE" w:themeColor="text1" w:themeTint="BF"/>
      <w:sz w:val="26"/>
      <w:szCs w:val="26"/>
    </w:rPr>
  </w:style>
  <w:style w:type="character" w:customStyle="1" w:styleId="apple-converted-space">
    <w:name w:val="apple-converted-space"/>
    <w:basedOn w:val="DefaultParagraphFont"/>
    <w:rsid w:val="00A05B4C"/>
  </w:style>
  <w:style w:type="character" w:customStyle="1" w:styleId="ui-provider">
    <w:name w:val="ui-provider"/>
    <w:basedOn w:val="DefaultParagraphFont"/>
    <w:rsid w:val="00840127"/>
  </w:style>
  <w:style w:type="paragraph" w:customStyle="1" w:styleId="pf0">
    <w:name w:val="pf0"/>
    <w:basedOn w:val="Normal"/>
    <w:rsid w:val="00463B45"/>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63B45"/>
    <w:rPr>
      <w:rFonts w:ascii="Segoe UI" w:hAnsi="Segoe UI" w:cs="Segoe UI" w:hint="default"/>
      <w:b/>
      <w:bCs/>
      <w:sz w:val="18"/>
      <w:szCs w:val="18"/>
    </w:rPr>
  </w:style>
  <w:style w:type="character" w:customStyle="1" w:styleId="cf11">
    <w:name w:val="cf11"/>
    <w:basedOn w:val="DefaultParagraphFont"/>
    <w:rsid w:val="00463B45"/>
    <w:rPr>
      <w:rFonts w:ascii="Segoe UI" w:hAnsi="Segoe UI" w:cs="Segoe UI" w:hint="default"/>
      <w:sz w:val="18"/>
      <w:szCs w:val="18"/>
    </w:rPr>
  </w:style>
  <w:style w:type="character" w:customStyle="1" w:styleId="cf21">
    <w:name w:val="cf21"/>
    <w:basedOn w:val="DefaultParagraphFont"/>
    <w:rsid w:val="00463B45"/>
    <w:rPr>
      <w:rFonts w:ascii="Segoe UI" w:hAnsi="Segoe UI" w:cs="Segoe UI" w:hint="default"/>
      <w:i/>
      <w:iCs/>
      <w:sz w:val="18"/>
      <w:szCs w:val="18"/>
    </w:rPr>
  </w:style>
  <w:style w:type="character" w:styleId="FollowedHyperlink">
    <w:name w:val="FollowedHyperlink"/>
    <w:basedOn w:val="DefaultParagraphFont"/>
    <w:uiPriority w:val="99"/>
    <w:semiHidden/>
    <w:unhideWhenUsed/>
    <w:rsid w:val="00EC334E"/>
    <w:rPr>
      <w:color w:val="565E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2146">
      <w:bodyDiv w:val="1"/>
      <w:marLeft w:val="0"/>
      <w:marRight w:val="0"/>
      <w:marTop w:val="0"/>
      <w:marBottom w:val="0"/>
      <w:divBdr>
        <w:top w:val="none" w:sz="0" w:space="0" w:color="auto"/>
        <w:left w:val="none" w:sz="0" w:space="0" w:color="auto"/>
        <w:bottom w:val="none" w:sz="0" w:space="0" w:color="auto"/>
        <w:right w:val="none" w:sz="0" w:space="0" w:color="auto"/>
      </w:divBdr>
    </w:div>
    <w:div w:id="528034931">
      <w:bodyDiv w:val="1"/>
      <w:marLeft w:val="0"/>
      <w:marRight w:val="0"/>
      <w:marTop w:val="0"/>
      <w:marBottom w:val="0"/>
      <w:divBdr>
        <w:top w:val="none" w:sz="0" w:space="0" w:color="auto"/>
        <w:left w:val="none" w:sz="0" w:space="0" w:color="auto"/>
        <w:bottom w:val="none" w:sz="0" w:space="0" w:color="auto"/>
        <w:right w:val="none" w:sz="0" w:space="0" w:color="auto"/>
      </w:divBdr>
    </w:div>
    <w:div w:id="12104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fo.lena.org/lena-grow-for-famil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ena.org/lena-grow-for-famil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A584FAB5-1E7C-4350-9AF5-B8E08B0A4C95}">
    <t:Anchor>
      <t:Comment id="2146577075"/>
    </t:Anchor>
    <t:History>
      <t:Event id="{16EB4B30-9D76-4BB0-ABFC-9CAA744DDE91}" time="2022-06-07T16:38:08.851Z">
        <t:Attribution userId="S::lauracamp@lena.org::37be758e-c38f-468b-a078-ef9a3fa3d348" userProvider="AD" userName="Laura Camp"/>
        <t:Anchor>
          <t:Comment id="2146577075"/>
        </t:Anchor>
        <t:Create/>
      </t:Event>
      <t:Event id="{3F2F6D76-1371-4407-9596-063D331C6C5F}" time="2022-06-07T16:38:08.851Z">
        <t:Attribution userId="S::lauracamp@lena.org::37be758e-c38f-468b-a078-ef9a3fa3d348" userProvider="AD" userName="Laura Camp"/>
        <t:Anchor>
          <t:Comment id="2146577075"/>
        </t:Anchor>
        <t:Assign userId="S::LizPettit@lena.org::cd5fe16b-7ec4-4b24-b066-993bffdb1467" userProvider="AD" userName="Liz Pettit"/>
      </t:Event>
      <t:Event id="{11A6BBDA-FAEC-4F12-81C9-001C1399C8CC}" time="2022-06-07T16:38:08.851Z">
        <t:Attribution userId="S::lauracamp@lena.org::37be758e-c38f-468b-a078-ef9a3fa3d348" userProvider="AD" userName="Laura Camp"/>
        <t:Anchor>
          <t:Comment id="2146577075"/>
        </t:Anchor>
        <t:SetTitle title="@Liz Pettit I suggest adding this wording to the previous bullet right after telling them their child is being recorded. They might stop reading after that bullet if we don't emphasize it can't be listened to right there."/>
      </t:Event>
    </t:History>
  </t:Task>
  <t:Task id="{E12BB5A8-E58E-4797-9C80-2E1EECE3D336}">
    <t:Anchor>
      <t:Comment id="679684684"/>
    </t:Anchor>
    <t:History>
      <t:Event id="{75225144-5AFA-4ADC-BB45-31BF5B77BF6C}" time="2022-06-07T17:08:54.554Z">
        <t:Attribution userId="S::lauracamp@lena.org::37be758e-c38f-468b-a078-ef9a3fa3d348" userProvider="AD" userName="Laura Camp"/>
        <t:Anchor>
          <t:Comment id="679684684"/>
        </t:Anchor>
        <t:Create/>
      </t:Event>
      <t:Event id="{8B29C552-4AC2-44CA-9EED-803E8065ED17}" time="2022-06-07T17:08:54.554Z">
        <t:Attribution userId="S::lauracamp@lena.org::37be758e-c38f-468b-a078-ef9a3fa3d348" userProvider="AD" userName="Laura Camp"/>
        <t:Anchor>
          <t:Comment id="679684684"/>
        </t:Anchor>
        <t:Assign userId="S::LizPettit@lena.org::cd5fe16b-7ec4-4b24-b066-993bffdb1467" userProvider="AD" userName="Liz Pettit"/>
      </t:Event>
      <t:Event id="{2E08387C-43A2-440E-8658-0380D6B59997}" time="2022-06-07T17:08:54.554Z">
        <t:Attribution userId="S::lauracamp@lena.org::37be758e-c38f-468b-a078-ef9a3fa3d348" userProvider="AD" userName="Laura Camp"/>
        <t:Anchor>
          <t:Comment id="679684684"/>
        </t:Anchor>
        <t:SetTitle title="@Liz Pettit who gets this page? If it's the parent, this wording isn't parent friendly. If sites already have this info about the children, I'd even suggest they not share this page with parents. The more to fill in, the less likely to do it. Other …"/>
      </t:Event>
    </t:History>
  </t:Task>
  <t:Task id="{38654E9A-E934-4A1D-9F8F-EEF3020FE0CE}">
    <t:Anchor>
      <t:Comment id="900022559"/>
    </t:Anchor>
    <t:History>
      <t:Event id="{3D7CEB1F-ACD3-429B-8EB9-6F0C07C92822}" time="2022-06-07T16:56:16.072Z">
        <t:Attribution userId="S::lauracamp@lena.org::37be758e-c38f-468b-a078-ef9a3fa3d348" userProvider="AD" userName="Laura Camp"/>
        <t:Anchor>
          <t:Comment id="900022559"/>
        </t:Anchor>
        <t:Create/>
      </t:Event>
      <t:Event id="{5719C78B-B347-483B-A9BB-E0F5D5608086}" time="2022-06-07T16:56:16.072Z">
        <t:Attribution userId="S::lauracamp@lena.org::37be758e-c38f-468b-a078-ef9a3fa3d348" userProvider="AD" userName="Laura Camp"/>
        <t:Anchor>
          <t:Comment id="900022559"/>
        </t:Anchor>
        <t:Assign userId="S::LizPettit@lena.org::cd5fe16b-7ec4-4b24-b066-993bffdb1467" userProvider="AD" userName="Liz Pettit"/>
      </t:Event>
      <t:Event id="{BB436EB0-30DE-4C6B-9B8B-B63000C6AF36}" time="2022-06-07T16:56:16.072Z">
        <t:Attribution userId="S::lauracamp@lena.org::37be758e-c38f-468b-a078-ef9a3fa3d348" userProvider="AD" userName="Laura Camp"/>
        <t:Anchor>
          <t:Comment id="900022559"/>
        </t:Anchor>
        <t:SetTitle title="@Liz Pettit When we say audio is deleted, it implies there's a time where it exists then someone has to delete it. Trying to think of another way to word this. Maybe Recordings cannot be played back or listened to, and are automatically deleted."/>
      </t:Event>
    </t:History>
  </t:Task>
  <t:Task id="{DA929F50-C584-4004-ADCD-0086FDEA53C5}">
    <t:Anchor>
      <t:Comment id="162143585"/>
    </t:Anchor>
    <t:History>
      <t:Event id="{FAFFA596-AE26-48A8-865B-7BA4C14D700D}" time="2022-06-07T17:01:13.751Z">
        <t:Attribution userId="S::lauracamp@lena.org::37be758e-c38f-468b-a078-ef9a3fa3d348" userProvider="AD" userName="Laura Camp"/>
        <t:Anchor>
          <t:Comment id="162143585"/>
        </t:Anchor>
        <t:Create/>
      </t:Event>
      <t:Event id="{5FF5A314-35B3-476F-811D-44CEB2161CCD}" time="2022-06-07T17:01:13.751Z">
        <t:Attribution userId="S::lauracamp@lena.org::37be758e-c38f-468b-a078-ef9a3fa3d348" userProvider="AD" userName="Laura Camp"/>
        <t:Anchor>
          <t:Comment id="162143585"/>
        </t:Anchor>
        <t:Assign userId="S::LizPettit@lena.org::cd5fe16b-7ec4-4b24-b066-993bffdb1467" userProvider="AD" userName="Liz Pettit"/>
      </t:Event>
      <t:Event id="{E3F066A3-1DF1-4FA3-ADC3-2853E7E4D09C}" time="2022-06-07T17:01:13.751Z">
        <t:Attribution userId="S::lauracamp@lena.org::37be758e-c38f-468b-a078-ef9a3fa3d348" userProvider="AD" userName="Laura Camp"/>
        <t:Anchor>
          <t:Comment id="162143585"/>
        </t:Anchor>
        <t:SetTitle title="I wish there was a way to make these last two bullets super simple. It's almost like they bring up stuff people weren't worried about yet but now will worry about. But I get it that we probably have to legally include it? @Liz Pettit"/>
      </t:Event>
    </t:History>
  </t:Task>
  <t:Task id="{592CC019-BBA6-4ADC-B67D-A9254DF1D8D8}">
    <t:Anchor>
      <t:Comment id="1272780552"/>
    </t:Anchor>
    <t:History>
      <t:Event id="{3CC3B08A-2B4F-4F54-A420-52CE45D2C8F7}" time="2022-06-07T16:41:49.388Z">
        <t:Attribution userId="S::lauracamp@lena.org::37be758e-c38f-468b-a078-ef9a3fa3d348" userProvider="AD" userName="Laura Camp"/>
        <t:Anchor>
          <t:Comment id="1272780552"/>
        </t:Anchor>
        <t:Create/>
      </t:Event>
      <t:Event id="{31EF3136-3A35-4301-8826-54B3C28D0898}" time="2022-06-07T16:41:49.388Z">
        <t:Attribution userId="S::lauracamp@lena.org::37be758e-c38f-468b-a078-ef9a3fa3d348" userProvider="AD" userName="Laura Camp"/>
        <t:Anchor>
          <t:Comment id="1272780552"/>
        </t:Anchor>
        <t:Assign userId="S::LizPettit@lena.org::cd5fe16b-7ec4-4b24-b066-993bffdb1467" userProvider="AD" userName="Liz Pettit"/>
      </t:Event>
      <t:Event id="{C0D7351E-BE4B-41FF-BCA5-B1ABC7D6B3B6}" time="2022-06-07T16:41:49.388Z">
        <t:Attribution userId="S::lauracamp@lena.org::37be758e-c38f-468b-a078-ef9a3fa3d348" userProvider="AD" userName="Laura Camp"/>
        <t:Anchor>
          <t:Comment id="1272780552"/>
        </t:Anchor>
        <t:SetTitle title="@Liz Pettit parents may not understand this wording. Might be more parent friendly to say something like ....as part of your our ongoing teacher training?"/>
      </t:Event>
    </t:History>
  </t:Task>
  <t:Task id="{40DDB91E-DCE6-4F43-8669-A6D1098DC6D3}">
    <t:Anchor>
      <t:Comment id="1852425760"/>
    </t:Anchor>
    <t:History>
      <t:Event id="{7545B3C0-8D16-4350-AD5B-1278E0701899}" time="2022-06-07T16:42:33.099Z">
        <t:Attribution userId="S::lauracamp@lena.org::37be758e-c38f-468b-a078-ef9a3fa3d348" userProvider="AD" userName="Laura Camp"/>
        <t:Anchor>
          <t:Comment id="1852425760"/>
        </t:Anchor>
        <t:Create/>
      </t:Event>
      <t:Event id="{A4628597-4142-4CA2-BCFB-C82FAFA3294F}" time="2022-06-07T16:42:33.099Z">
        <t:Attribution userId="S::lauracamp@lena.org::37be758e-c38f-468b-a078-ef9a3fa3d348" userProvider="AD" userName="Laura Camp"/>
        <t:Anchor>
          <t:Comment id="1852425760"/>
        </t:Anchor>
        <t:Assign userId="S::LizPettit@lena.org::cd5fe16b-7ec4-4b24-b066-993bffdb1467" userProvider="AD" userName="Liz Pettit"/>
      </t:Event>
      <t:Event id="{C1ED5919-ABDB-4120-81C0-6628D7131AE4}" time="2022-06-07T16:42:33.099Z">
        <t:Attribution userId="S::lauracamp@lena.org::37be758e-c38f-468b-a078-ef9a3fa3d348" userProvider="AD" userName="Laura Camp"/>
        <t:Anchor>
          <t:Comment id="1852425760"/>
        </t:Anchor>
        <t:SetTitle title="to support ongoing teacher training (is the term &quot;prof dev&quot; parent friendly? @Liz Pettit"/>
      </t:Event>
    </t:History>
  </t:Task>
  <t:Task id="{1F865BEF-3C00-40C9-8DA0-156A52858D15}">
    <t:Anchor>
      <t:Comment id="578597526"/>
    </t:Anchor>
    <t:History>
      <t:Event id="{3C631FBD-2F45-4DCA-8642-797BA6E70FCC}" time="2022-06-07T16:49:32.491Z">
        <t:Attribution userId="S::lauracamp@lena.org::37be758e-c38f-468b-a078-ef9a3fa3d348" userProvider="AD" userName="Laura Camp"/>
        <t:Anchor>
          <t:Comment id="578597526"/>
        </t:Anchor>
        <t:Create/>
      </t:Event>
      <t:Event id="{1110DD3E-ED6D-4896-8A46-4FDCCC9252CF}" time="2022-06-07T16:49:32.491Z">
        <t:Attribution userId="S::lauracamp@lena.org::37be758e-c38f-468b-a078-ef9a3fa3d348" userProvider="AD" userName="Laura Camp"/>
        <t:Anchor>
          <t:Comment id="578597526"/>
        </t:Anchor>
        <t:Assign userId="S::LizPettit@lena.org::cd5fe16b-7ec4-4b24-b066-993bffdb1467" userProvider="AD" userName="Liz Pettit"/>
      </t:Event>
      <t:Event id="{C3459823-B5B9-4C11-8921-C29EB558DCCB}" time="2022-06-07T16:49:32.491Z">
        <t:Attribution userId="S::lauracamp@lena.org::37be758e-c38f-468b-a078-ef9a3fa3d348" userProvider="AD" userName="Laura Camp"/>
        <t:Anchor>
          <t:Comment id="578597526"/>
        </t:Anchor>
        <t:SetTitle title="to help your child's teacher interact with your child even more! (trying to find more of a &quot;what's in it for me&quot; statement for parents. @Liz Pettit"/>
      </t:Event>
    </t:History>
  </t:Task>
</t:Task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lcf76f155ced4ddcb4097134ff3c332f xmlns="0f957709-2457-4a24-bc0d-794ae7db38f5">
      <Terms xmlns="http://schemas.microsoft.com/office/infopath/2007/PartnerControls"/>
    </lcf76f155ced4ddcb4097134ff3c332f>
    <TaxCatchAll xmlns="ce5d865e-659c-4827-ad51-9aaaf0a991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C9507D7306FB45AF520E95721D4EE7" ma:contentTypeVersion="18" ma:contentTypeDescription="Create a new document." ma:contentTypeScope="" ma:versionID="ec637f5d53d78dd46c2952212e0e8baa">
  <xsd:schema xmlns:xsd="http://www.w3.org/2001/XMLSchema" xmlns:xs="http://www.w3.org/2001/XMLSchema" xmlns:p="http://schemas.microsoft.com/office/2006/metadata/properties" xmlns:ns2="0f957709-2457-4a24-bc0d-794ae7db38f5" xmlns:ns3="ce5d865e-659c-4827-ad51-9aaaf0a99187" targetNamespace="http://schemas.microsoft.com/office/2006/metadata/properties" ma:root="true" ma:fieldsID="d4141f56c99b3d06b5a0e5cb108e741f" ns2:_="" ns3:_="">
    <xsd:import namespace="0f957709-2457-4a24-bc0d-794ae7db38f5"/>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57709-2457-4a24-bc0d-794ae7db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4c68f6-6a6e-4cf7-bded-cff2250b10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23ad3-c4f0-4742-8ff1-f1a516a6aa89}" ma:internalName="TaxCatchAll" ma:showField="CatchAllData" ma:web="ce5d865e-659c-4827-ad51-9aaaf0a99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4757E-7AFE-4686-97BE-FCCFC0F0DD6E}">
  <ds:schemaRefs>
    <ds:schemaRef ds:uri="ce5d865e-659c-4827-ad51-9aaaf0a99187"/>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0f957709-2457-4a24-bc0d-794ae7db38f5"/>
    <ds:schemaRef ds:uri="http://schemas.microsoft.com/office/2006/metadata/properties"/>
  </ds:schemaRefs>
</ds:datastoreItem>
</file>

<file path=customXml/itemProps2.xml><?xml version="1.0" encoding="utf-8"?>
<ds:datastoreItem xmlns:ds="http://schemas.openxmlformats.org/officeDocument/2006/customXml" ds:itemID="{34FD8E35-79D7-4B3A-B106-C1716F5D8016}">
  <ds:schemaRefs>
    <ds:schemaRef ds:uri="http://schemas.microsoft.com/sharepoint/v3/contenttype/forms"/>
  </ds:schemaRefs>
</ds:datastoreItem>
</file>

<file path=customXml/itemProps3.xml><?xml version="1.0" encoding="utf-8"?>
<ds:datastoreItem xmlns:ds="http://schemas.openxmlformats.org/officeDocument/2006/customXml" ds:itemID="{520F9B90-D38C-4D84-9B74-4D56F82233E1}">
  <ds:schemaRefs>
    <ds:schemaRef ds:uri="http://schemas.openxmlformats.org/officeDocument/2006/bibliography"/>
  </ds:schemaRefs>
</ds:datastoreItem>
</file>

<file path=customXml/itemProps4.xml><?xml version="1.0" encoding="utf-8"?>
<ds:datastoreItem xmlns:ds="http://schemas.openxmlformats.org/officeDocument/2006/customXml" ds:itemID="{32339EB9-B0BF-4932-B759-0A4ABD907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57709-2457-4a24-bc0d-794ae7db38f5"/>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Pettit</dc:creator>
  <cp:keywords/>
  <dc:description/>
  <cp:lastModifiedBy>Liz Pettit</cp:lastModifiedBy>
  <cp:revision>2</cp:revision>
  <dcterms:created xsi:type="dcterms:W3CDTF">2023-12-15T14:39:00Z</dcterms:created>
  <dcterms:modified xsi:type="dcterms:W3CDTF">2023-12-15T14:39:00Z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0x0101002E24157EDB61E546B672CE6D50A65691</vt:lpwstr>
  </property>
  <property fmtid="{D5CDD505-2E9C-101B-9397-08002B2CF9AE}" pid="3" name="MediaServiceImageTags">
    <vt:lpwstr/>
  </property>
</Properties>
</file>